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75" w:rsidRPr="000B5232" w:rsidRDefault="007734B2" w:rsidP="000F73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232">
        <w:rPr>
          <w:rFonts w:ascii="Times New Roman" w:hAnsi="Times New Roman" w:cs="Times New Roman"/>
          <w:b/>
          <w:sz w:val="28"/>
          <w:szCs w:val="28"/>
        </w:rPr>
        <w:t xml:space="preserve">Информация о выполнении плана  первоочередных  действий по реализации национальной образовательной инициативы  </w:t>
      </w:r>
    </w:p>
    <w:p w:rsidR="007734B2" w:rsidRPr="000B5232" w:rsidRDefault="007734B2" w:rsidP="000F73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232">
        <w:rPr>
          <w:rFonts w:ascii="Times New Roman" w:hAnsi="Times New Roman" w:cs="Times New Roman"/>
          <w:b/>
          <w:sz w:val="28"/>
          <w:szCs w:val="28"/>
        </w:rPr>
        <w:t>«Наша новая школа» в 201</w:t>
      </w:r>
      <w:r w:rsidR="00E92897" w:rsidRPr="000B5232">
        <w:rPr>
          <w:rFonts w:ascii="Times New Roman" w:hAnsi="Times New Roman" w:cs="Times New Roman"/>
          <w:b/>
          <w:sz w:val="28"/>
          <w:szCs w:val="28"/>
        </w:rPr>
        <w:t>4</w:t>
      </w:r>
      <w:r w:rsidR="00A153F3">
        <w:rPr>
          <w:rFonts w:ascii="Times New Roman" w:hAnsi="Times New Roman" w:cs="Times New Roman"/>
          <w:b/>
          <w:sz w:val="28"/>
          <w:szCs w:val="28"/>
        </w:rPr>
        <w:t xml:space="preserve"> году в АСОШ№2</w:t>
      </w:r>
    </w:p>
    <w:p w:rsidR="007734B2" w:rsidRPr="000B5232" w:rsidRDefault="007734B2" w:rsidP="000F73EC">
      <w:pPr>
        <w:pStyle w:val="50"/>
        <w:shd w:val="clear" w:color="auto" w:fill="auto"/>
        <w:spacing w:before="0" w:line="360" w:lineRule="auto"/>
        <w:ind w:left="360"/>
        <w:jc w:val="both"/>
        <w:rPr>
          <w:rStyle w:val="5"/>
          <w:b/>
          <w:color w:val="000000"/>
        </w:rPr>
      </w:pPr>
    </w:p>
    <w:p w:rsidR="007734B2" w:rsidRPr="000B5232" w:rsidRDefault="007734B2" w:rsidP="000F73EC">
      <w:pPr>
        <w:pStyle w:val="50"/>
        <w:shd w:val="clear" w:color="auto" w:fill="auto"/>
        <w:spacing w:before="0" w:line="360" w:lineRule="auto"/>
        <w:ind w:left="360"/>
        <w:jc w:val="both"/>
        <w:rPr>
          <w:b w:val="0"/>
        </w:rPr>
      </w:pPr>
      <w:r w:rsidRPr="000B5232">
        <w:rPr>
          <w:rStyle w:val="5"/>
          <w:b/>
          <w:color w:val="000000"/>
        </w:rPr>
        <w:t xml:space="preserve">Часть </w:t>
      </w:r>
      <w:r w:rsidR="0066441E" w:rsidRPr="000B5232">
        <w:rPr>
          <w:rStyle w:val="5"/>
          <w:b/>
          <w:color w:val="000000"/>
          <w:lang w:val="en-US"/>
        </w:rPr>
        <w:t>III</w:t>
      </w:r>
      <w:r w:rsidRPr="000B5232">
        <w:rPr>
          <w:rStyle w:val="5"/>
          <w:b/>
          <w:color w:val="000000"/>
        </w:rPr>
        <w:t>. Совершенствование учительского корпуса</w:t>
      </w:r>
    </w:p>
    <w:p w:rsidR="00684BF9" w:rsidRPr="000B5232" w:rsidRDefault="007734B2" w:rsidP="000F73EC">
      <w:pPr>
        <w:pStyle w:val="a3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60" w:lineRule="auto"/>
        <w:ind w:right="20" w:firstLine="708"/>
        <w:jc w:val="both"/>
        <w:rPr>
          <w:rStyle w:val="1"/>
          <w:shd w:val="clear" w:color="auto" w:fill="auto"/>
        </w:rPr>
      </w:pPr>
      <w:r w:rsidRPr="000B5232">
        <w:rPr>
          <w:rStyle w:val="1"/>
          <w:b/>
          <w:color w:val="000000"/>
        </w:rPr>
        <w:t>Информация о выполнении плана первоочередных действий по реализации национальной образовательной инициативы «Наша новая школа» в 201</w:t>
      </w:r>
      <w:r w:rsidR="00E23E49" w:rsidRPr="000B5232">
        <w:rPr>
          <w:rStyle w:val="1"/>
          <w:b/>
          <w:color w:val="000000"/>
        </w:rPr>
        <w:t>4</w:t>
      </w:r>
      <w:r w:rsidRPr="000B5232">
        <w:rPr>
          <w:rStyle w:val="1"/>
          <w:b/>
          <w:color w:val="000000"/>
        </w:rPr>
        <w:t xml:space="preserve"> году </w:t>
      </w:r>
    </w:p>
    <w:p w:rsidR="001A7169" w:rsidRPr="000B5232" w:rsidRDefault="001A7169" w:rsidP="00B74E72">
      <w:pPr>
        <w:pStyle w:val="a3"/>
        <w:shd w:val="clear" w:color="auto" w:fill="auto"/>
        <w:tabs>
          <w:tab w:val="left" w:pos="342"/>
        </w:tabs>
        <w:spacing w:before="0" w:after="0" w:line="360" w:lineRule="auto"/>
        <w:ind w:right="20" w:firstLine="709"/>
        <w:jc w:val="both"/>
      </w:pPr>
      <w:r w:rsidRPr="000B5232">
        <w:t>В 201</w:t>
      </w:r>
      <w:r w:rsidR="00E92897" w:rsidRPr="000B5232">
        <w:t>4</w:t>
      </w:r>
      <w:r w:rsidRPr="000B5232">
        <w:t xml:space="preserve">г. с целью совершенствования учительского потенциала велась работа по внедрению модели организации и финансирования </w:t>
      </w:r>
      <w:r w:rsidR="000B33E3">
        <w:t xml:space="preserve">заработной платы, </w:t>
      </w:r>
      <w:r w:rsidRPr="000B5232">
        <w:t xml:space="preserve">повышения </w:t>
      </w:r>
      <w:r w:rsidR="000B33E3">
        <w:t>квалификации работников системы образования. В 2014г. осуществлялось взаимодействие с ИПК и ППРО (</w:t>
      </w:r>
      <w:r w:rsidR="00B74E72">
        <w:t xml:space="preserve">филиал </w:t>
      </w:r>
      <w:r w:rsidRPr="000B5232">
        <w:t>ФГБОУ ВПО «ОГПУ»)</w:t>
      </w:r>
      <w:r w:rsidR="00E92897" w:rsidRPr="000B5232">
        <w:t xml:space="preserve">, </w:t>
      </w:r>
      <w:r w:rsidRPr="000B5232">
        <w:t>ОГТИ (филиал ФГБОУ ВПО «ОГУ»)</w:t>
      </w:r>
      <w:r w:rsidR="00E92897" w:rsidRPr="000B5232">
        <w:t>, ГБУ «РЦРО»</w:t>
      </w:r>
      <w:r w:rsidRPr="000B5232">
        <w:t xml:space="preserve"> по обучению слушателей на курсах повышения квалификации. Мотивации непрерывного профессионального роста педагогов способствовал</w:t>
      </w:r>
      <w:r w:rsidR="00904FBB" w:rsidRPr="000B5232">
        <w:t>а</w:t>
      </w:r>
      <w:r w:rsidRPr="000B5232">
        <w:t xml:space="preserve"> </w:t>
      </w:r>
      <w:r w:rsidR="00904FBB" w:rsidRPr="000B5232">
        <w:t xml:space="preserve"> </w:t>
      </w:r>
      <w:r w:rsidRPr="000B5232">
        <w:t>аттестаци</w:t>
      </w:r>
      <w:r w:rsidR="00904FBB" w:rsidRPr="000B5232">
        <w:t>я</w:t>
      </w:r>
      <w:r w:rsidRPr="000B5232">
        <w:t xml:space="preserve"> педагогических работников</w:t>
      </w:r>
      <w:r w:rsidR="00904FBB" w:rsidRPr="000B5232">
        <w:t xml:space="preserve"> и руководителей ОО, участие в профессиональных конкурсах, поощрение по результатам работы</w:t>
      </w:r>
      <w:r w:rsidRPr="000B5232">
        <w:t xml:space="preserve">. </w:t>
      </w:r>
      <w:r w:rsidR="00904FBB" w:rsidRPr="000B5232">
        <w:t xml:space="preserve"> </w:t>
      </w:r>
      <w:r w:rsidRPr="000B5232">
        <w:t xml:space="preserve"> </w:t>
      </w:r>
    </w:p>
    <w:p w:rsidR="00AE0CBD" w:rsidRPr="000B5232" w:rsidRDefault="001A7169" w:rsidP="000B5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232">
        <w:rPr>
          <w:rFonts w:ascii="Times New Roman" w:hAnsi="Times New Roman" w:cs="Times New Roman"/>
          <w:sz w:val="28"/>
          <w:szCs w:val="28"/>
        </w:rPr>
        <w:t xml:space="preserve">В </w:t>
      </w:r>
      <w:r w:rsidR="00285E52">
        <w:rPr>
          <w:rFonts w:ascii="Times New Roman" w:hAnsi="Times New Roman" w:cs="Times New Roman"/>
          <w:sz w:val="28"/>
          <w:szCs w:val="28"/>
        </w:rPr>
        <w:t>школе</w:t>
      </w:r>
      <w:r w:rsidRPr="000B5232">
        <w:rPr>
          <w:rFonts w:ascii="Times New Roman" w:hAnsi="Times New Roman" w:cs="Times New Roman"/>
          <w:sz w:val="28"/>
          <w:szCs w:val="28"/>
        </w:rPr>
        <w:t xml:space="preserve"> сформирован кадровый резерв </w:t>
      </w:r>
      <w:r w:rsidR="00285E52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Pr="000B5232">
        <w:rPr>
          <w:rFonts w:ascii="Times New Roman" w:hAnsi="Times New Roman" w:cs="Times New Roman"/>
          <w:sz w:val="28"/>
          <w:szCs w:val="28"/>
        </w:rPr>
        <w:t>образовательн</w:t>
      </w:r>
      <w:r w:rsidR="00285E52">
        <w:rPr>
          <w:rFonts w:ascii="Times New Roman" w:hAnsi="Times New Roman" w:cs="Times New Roman"/>
          <w:sz w:val="28"/>
          <w:szCs w:val="28"/>
        </w:rPr>
        <w:t>ого</w:t>
      </w:r>
      <w:r w:rsidRPr="000B523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85E52">
        <w:rPr>
          <w:rFonts w:ascii="Times New Roman" w:hAnsi="Times New Roman" w:cs="Times New Roman"/>
          <w:sz w:val="28"/>
          <w:szCs w:val="28"/>
        </w:rPr>
        <w:t>я</w:t>
      </w:r>
      <w:r w:rsidRPr="000B5232">
        <w:rPr>
          <w:rFonts w:ascii="Times New Roman" w:hAnsi="Times New Roman" w:cs="Times New Roman"/>
          <w:sz w:val="28"/>
          <w:szCs w:val="28"/>
        </w:rPr>
        <w:t xml:space="preserve">, актуальным остается обучение на перспективу.    </w:t>
      </w:r>
    </w:p>
    <w:p w:rsidR="0073764A" w:rsidRPr="000B5232" w:rsidRDefault="0073764A" w:rsidP="000B52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4521C" w:rsidRPr="000B5232">
        <w:rPr>
          <w:rFonts w:ascii="Times New Roman" w:eastAsia="Times New Roman" w:hAnsi="Times New Roman" w:cs="Times New Roman"/>
          <w:sz w:val="28"/>
          <w:szCs w:val="28"/>
          <w:lang w:eastAsia="ru-RU"/>
        </w:rPr>
        <w:t>2014г.</w:t>
      </w:r>
      <w:r w:rsidR="00323D5B" w:rsidRPr="000B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6C5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0B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  </w:t>
      </w:r>
      <w:proofErr w:type="gramStart"/>
      <w:r w:rsidR="00323D5B" w:rsidRPr="000B523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аттестованы</w:t>
      </w:r>
      <w:proofErr w:type="gramEnd"/>
      <w:r w:rsidRPr="000B523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  <w:r w:rsidR="00AE0CBD" w:rsidRPr="000B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D5B" w:rsidRPr="000B5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</w:t>
      </w:r>
      <w:r w:rsidR="00B74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рвую квалификационную категорию - </w:t>
      </w:r>
      <w:r w:rsidR="009976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53724" w:rsidRPr="000B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педагогов, на высшую квалификационную категорию – 4 педагога.</w:t>
      </w:r>
      <w:r w:rsidR="007A313C" w:rsidRPr="000B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123D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A313C" w:rsidRPr="000B523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конец</w:t>
      </w:r>
      <w:proofErr w:type="gramEnd"/>
      <w:r w:rsidR="007A313C" w:rsidRPr="000B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2014г. </w:t>
      </w:r>
      <w:r w:rsidR="00C10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7663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0D0793" w:rsidRPr="000B5232">
        <w:rPr>
          <w:rFonts w:ascii="Times New Roman" w:eastAsia="Times New Roman" w:hAnsi="Times New Roman" w:cs="Times New Roman"/>
          <w:sz w:val="28"/>
          <w:szCs w:val="28"/>
          <w:lang w:eastAsia="ru-RU"/>
        </w:rPr>
        <w:t>% учителей им</w:t>
      </w:r>
      <w:r w:rsidR="00D37663">
        <w:rPr>
          <w:rFonts w:ascii="Times New Roman" w:eastAsia="Times New Roman" w:hAnsi="Times New Roman" w:cs="Times New Roman"/>
          <w:sz w:val="28"/>
          <w:szCs w:val="28"/>
          <w:lang w:eastAsia="ru-RU"/>
        </w:rPr>
        <w:t>еют квалификационные категории.</w:t>
      </w:r>
    </w:p>
    <w:p w:rsidR="001D199F" w:rsidRDefault="00B4049E" w:rsidP="001D199F">
      <w:pPr>
        <w:spacing w:after="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</w:t>
      </w:r>
      <w:r w:rsidR="00E23E49" w:rsidRPr="000B52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B523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1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B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учителей, прошедших  курсы </w:t>
      </w:r>
      <w:r w:rsidR="001D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квалификации </w:t>
      </w:r>
      <w:r w:rsidRPr="000B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D199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57868" w:rsidRPr="000B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чел. Практиковалось также дистанционное обучение на сайте «Первое сентября», проучено </w:t>
      </w:r>
      <w:r w:rsidR="001D199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57868" w:rsidRPr="000B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учителя. </w:t>
      </w:r>
    </w:p>
    <w:p w:rsidR="00B4049E" w:rsidRPr="000B5232" w:rsidRDefault="007734B2" w:rsidP="001D199F">
      <w:pPr>
        <w:spacing w:after="0" w:line="360" w:lineRule="auto"/>
        <w:ind w:right="150" w:firstLine="709"/>
        <w:jc w:val="both"/>
        <w:rPr>
          <w:rStyle w:val="1"/>
          <w:shd w:val="clear" w:color="auto" w:fill="auto"/>
        </w:rPr>
      </w:pPr>
      <w:r w:rsidRPr="000B5232">
        <w:rPr>
          <w:rStyle w:val="1"/>
          <w:b/>
          <w:color w:val="000000"/>
        </w:rPr>
        <w:t xml:space="preserve">Нормативная база, обеспечивающая реализацию направления </w:t>
      </w:r>
    </w:p>
    <w:p w:rsidR="007734B2" w:rsidRPr="000B5232" w:rsidRDefault="007734B2" w:rsidP="000B5232">
      <w:pPr>
        <w:pStyle w:val="a3"/>
        <w:shd w:val="clear" w:color="auto" w:fill="auto"/>
        <w:tabs>
          <w:tab w:val="left" w:pos="370"/>
        </w:tabs>
        <w:spacing w:before="0" w:after="0" w:line="360" w:lineRule="auto"/>
        <w:ind w:right="23" w:firstLine="709"/>
        <w:jc w:val="both"/>
      </w:pPr>
      <w:r w:rsidRPr="000B5232">
        <w:t>На уровне</w:t>
      </w:r>
      <w:r w:rsidR="001D199F">
        <w:t xml:space="preserve"> ОУ</w:t>
      </w:r>
      <w:r w:rsidRPr="000B5232">
        <w:t xml:space="preserve"> нормативные документы: </w:t>
      </w:r>
    </w:p>
    <w:p w:rsidR="007734B2" w:rsidRPr="000B5232" w:rsidRDefault="007734B2" w:rsidP="000F73EC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5232">
        <w:rPr>
          <w:rFonts w:ascii="Times New Roman" w:hAnsi="Times New Roman" w:cs="Times New Roman"/>
          <w:sz w:val="28"/>
          <w:szCs w:val="28"/>
        </w:rPr>
        <w:lastRenderedPageBreak/>
        <w:t xml:space="preserve">- программа «Диссеминация инновационного опыта в системе образования </w:t>
      </w:r>
      <w:r w:rsidR="00BC659C">
        <w:rPr>
          <w:rFonts w:ascii="Times New Roman" w:hAnsi="Times New Roman" w:cs="Times New Roman"/>
          <w:sz w:val="28"/>
          <w:szCs w:val="28"/>
        </w:rPr>
        <w:t>АСОШ №2</w:t>
      </w:r>
      <w:r w:rsidRPr="000B5232">
        <w:rPr>
          <w:rFonts w:ascii="Times New Roman" w:hAnsi="Times New Roman" w:cs="Times New Roman"/>
          <w:sz w:val="28"/>
          <w:szCs w:val="28"/>
        </w:rPr>
        <w:t xml:space="preserve"> на 2010-2015 гг.»</w:t>
      </w:r>
      <w:r w:rsidR="006123D7">
        <w:rPr>
          <w:rFonts w:ascii="Times New Roman" w:hAnsi="Times New Roman" w:cs="Times New Roman"/>
          <w:sz w:val="28"/>
          <w:szCs w:val="28"/>
        </w:rPr>
        <w:t>;</w:t>
      </w:r>
      <w:r w:rsidRPr="000B52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34B2" w:rsidRPr="000B5232" w:rsidRDefault="007734B2" w:rsidP="000F73EC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5232">
        <w:rPr>
          <w:rFonts w:ascii="Times New Roman" w:hAnsi="Times New Roman" w:cs="Times New Roman"/>
          <w:sz w:val="28"/>
          <w:szCs w:val="28"/>
        </w:rPr>
        <w:t>- программа «Педагогические кадры  на 2009-2015 гг.»</w:t>
      </w:r>
      <w:r w:rsidR="006123D7">
        <w:rPr>
          <w:rFonts w:ascii="Times New Roman" w:hAnsi="Times New Roman" w:cs="Times New Roman"/>
          <w:sz w:val="28"/>
          <w:szCs w:val="28"/>
        </w:rPr>
        <w:t>;</w:t>
      </w:r>
    </w:p>
    <w:p w:rsidR="007734B2" w:rsidRPr="000B5232" w:rsidRDefault="007734B2" w:rsidP="000F73EC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5232">
        <w:rPr>
          <w:rFonts w:ascii="Times New Roman" w:hAnsi="Times New Roman" w:cs="Times New Roman"/>
          <w:sz w:val="28"/>
          <w:szCs w:val="28"/>
        </w:rPr>
        <w:t xml:space="preserve">- Положение о </w:t>
      </w:r>
      <w:r w:rsidR="00BC659C">
        <w:rPr>
          <w:rFonts w:ascii="Times New Roman" w:hAnsi="Times New Roman" w:cs="Times New Roman"/>
          <w:sz w:val="28"/>
          <w:szCs w:val="28"/>
        </w:rPr>
        <w:t>школьном</w:t>
      </w:r>
      <w:r w:rsidRPr="000B5232">
        <w:rPr>
          <w:rFonts w:ascii="Times New Roman" w:hAnsi="Times New Roman" w:cs="Times New Roman"/>
          <w:sz w:val="28"/>
          <w:szCs w:val="28"/>
        </w:rPr>
        <w:t xml:space="preserve"> методическом совете</w:t>
      </w:r>
      <w:r w:rsidR="006123D7">
        <w:rPr>
          <w:rFonts w:ascii="Times New Roman" w:hAnsi="Times New Roman" w:cs="Times New Roman"/>
          <w:sz w:val="28"/>
          <w:szCs w:val="28"/>
        </w:rPr>
        <w:t>;</w:t>
      </w:r>
    </w:p>
    <w:p w:rsidR="007734B2" w:rsidRPr="000B5232" w:rsidRDefault="007734B2" w:rsidP="000F73EC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5232">
        <w:rPr>
          <w:rFonts w:ascii="Times New Roman" w:hAnsi="Times New Roman" w:cs="Times New Roman"/>
          <w:sz w:val="28"/>
          <w:szCs w:val="28"/>
        </w:rPr>
        <w:t xml:space="preserve">- Положение о </w:t>
      </w:r>
      <w:r w:rsidR="00BC659C">
        <w:rPr>
          <w:rFonts w:ascii="Times New Roman" w:hAnsi="Times New Roman" w:cs="Times New Roman"/>
          <w:sz w:val="28"/>
          <w:szCs w:val="28"/>
        </w:rPr>
        <w:t>школьном</w:t>
      </w:r>
      <w:r w:rsidRPr="000B5232">
        <w:rPr>
          <w:rFonts w:ascii="Times New Roman" w:hAnsi="Times New Roman" w:cs="Times New Roman"/>
          <w:sz w:val="28"/>
          <w:szCs w:val="28"/>
        </w:rPr>
        <w:t xml:space="preserve"> мет</w:t>
      </w:r>
      <w:r w:rsidR="00BC659C">
        <w:rPr>
          <w:rFonts w:ascii="Times New Roman" w:hAnsi="Times New Roman" w:cs="Times New Roman"/>
          <w:sz w:val="28"/>
          <w:szCs w:val="28"/>
        </w:rPr>
        <w:t>одическом объединении  учителей</w:t>
      </w:r>
      <w:r w:rsidR="006123D7">
        <w:rPr>
          <w:rFonts w:ascii="Times New Roman" w:hAnsi="Times New Roman" w:cs="Times New Roman"/>
          <w:sz w:val="28"/>
          <w:szCs w:val="28"/>
        </w:rPr>
        <w:t>;</w:t>
      </w:r>
    </w:p>
    <w:p w:rsidR="007734B2" w:rsidRPr="000B5232" w:rsidRDefault="007734B2" w:rsidP="000F73EC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5232">
        <w:rPr>
          <w:rFonts w:ascii="Times New Roman" w:hAnsi="Times New Roman" w:cs="Times New Roman"/>
          <w:sz w:val="28"/>
          <w:szCs w:val="28"/>
        </w:rPr>
        <w:t>- Положение о работе творческих проблемных групп учителей</w:t>
      </w:r>
      <w:r w:rsidR="00EE6807">
        <w:rPr>
          <w:rFonts w:ascii="Times New Roman" w:hAnsi="Times New Roman" w:cs="Times New Roman"/>
          <w:sz w:val="28"/>
          <w:szCs w:val="28"/>
        </w:rPr>
        <w:t>-предметников;</w:t>
      </w:r>
    </w:p>
    <w:p w:rsidR="007734B2" w:rsidRPr="000B5232" w:rsidRDefault="00A153F3" w:rsidP="000F73EC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региональной</w:t>
      </w:r>
      <w:r w:rsidR="007734B2" w:rsidRPr="000B5232">
        <w:rPr>
          <w:rFonts w:ascii="Times New Roman" w:hAnsi="Times New Roman" w:cs="Times New Roman"/>
          <w:sz w:val="28"/>
          <w:szCs w:val="28"/>
        </w:rPr>
        <w:t xml:space="preserve"> экспериментальной площадке в</w:t>
      </w:r>
      <w:r>
        <w:rPr>
          <w:rFonts w:ascii="Times New Roman" w:hAnsi="Times New Roman" w:cs="Times New Roman"/>
          <w:sz w:val="28"/>
          <w:szCs w:val="28"/>
        </w:rPr>
        <w:t xml:space="preserve"> системе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3D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734B2" w:rsidRPr="000B5232" w:rsidRDefault="00C106D0" w:rsidP="000F73EC">
      <w:pPr>
        <w:pStyle w:val="a5"/>
        <w:tabs>
          <w:tab w:val="left" w:pos="24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</w:t>
      </w:r>
      <w:r w:rsidR="007734B2" w:rsidRPr="000B5232">
        <w:rPr>
          <w:rFonts w:ascii="Times New Roman" w:hAnsi="Times New Roman" w:cs="Times New Roman"/>
          <w:sz w:val="28"/>
          <w:szCs w:val="28"/>
        </w:rPr>
        <w:t>ОО</w:t>
      </w:r>
      <w:r w:rsidR="00B74D8E" w:rsidRPr="000B5232">
        <w:rPr>
          <w:rFonts w:ascii="Times New Roman" w:hAnsi="Times New Roman" w:cs="Times New Roman"/>
          <w:sz w:val="28"/>
          <w:szCs w:val="28"/>
        </w:rPr>
        <w:tab/>
      </w:r>
    </w:p>
    <w:p w:rsidR="008F2ED6" w:rsidRPr="000B5232" w:rsidRDefault="007734B2" w:rsidP="000F73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32">
        <w:rPr>
          <w:rFonts w:ascii="Times New Roman" w:hAnsi="Times New Roman" w:cs="Times New Roman"/>
          <w:sz w:val="28"/>
          <w:szCs w:val="28"/>
        </w:rPr>
        <w:t>- Приказ «</w:t>
      </w:r>
      <w:r w:rsidR="008F2ED6" w:rsidRPr="000B52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методической работы в О</w:t>
      </w:r>
      <w:r w:rsidR="00B43442" w:rsidRPr="000B52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1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ED6" w:rsidRPr="000B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2014-2015 учебном году»</w:t>
      </w:r>
      <w:r w:rsidR="00381DE0" w:rsidRPr="000B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8F2ED6" w:rsidRPr="000B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DE0" w:rsidRPr="000B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28.08.2014г. </w:t>
      </w:r>
      <w:r w:rsidR="00A1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427F1">
        <w:rPr>
          <w:rFonts w:ascii="Times New Roman" w:eastAsia="Times New Roman" w:hAnsi="Times New Roman" w:cs="Times New Roman"/>
          <w:sz w:val="28"/>
          <w:szCs w:val="28"/>
          <w:lang w:eastAsia="ru-RU"/>
        </w:rPr>
        <w:t>106 «Б»</w:t>
      </w:r>
      <w:r w:rsidR="008F2ED6" w:rsidRPr="000B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23CF" w:rsidRPr="000B5232" w:rsidRDefault="009B4A79" w:rsidP="000F73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«О</w:t>
      </w:r>
      <w:r w:rsidR="009427F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B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7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участии в районном фотоконкурсе</w:t>
      </w:r>
      <w:r w:rsidRPr="000B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232">
        <w:rPr>
          <w:rFonts w:ascii="Times New Roman" w:hAnsi="Times New Roman" w:cs="Times New Roman"/>
          <w:sz w:val="28"/>
          <w:szCs w:val="28"/>
        </w:rPr>
        <w:t>«Оди</w:t>
      </w:r>
      <w:r w:rsidR="009427F1">
        <w:rPr>
          <w:rFonts w:ascii="Times New Roman" w:hAnsi="Times New Roman" w:cs="Times New Roman"/>
          <w:sz w:val="28"/>
          <w:szCs w:val="28"/>
        </w:rPr>
        <w:t>н день  из жизни учителя»  от 22.01.2014г. №20</w:t>
      </w:r>
    </w:p>
    <w:p w:rsidR="00C87163" w:rsidRPr="000B5232" w:rsidRDefault="002E41B8" w:rsidP="000F73EC">
      <w:pPr>
        <w:pStyle w:val="a5"/>
        <w:tabs>
          <w:tab w:val="left" w:pos="700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232">
        <w:rPr>
          <w:rFonts w:ascii="Times New Roman" w:eastAsia="Times New Roman" w:hAnsi="Times New Roman" w:cs="Times New Roman"/>
          <w:sz w:val="28"/>
          <w:szCs w:val="28"/>
        </w:rPr>
        <w:t xml:space="preserve">- Приказ </w:t>
      </w:r>
      <w:r w:rsidR="00C87163" w:rsidRPr="000B523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87163" w:rsidRPr="00C8716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27F1">
        <w:rPr>
          <w:rFonts w:ascii="Times New Roman" w:eastAsia="Times New Roman" w:hAnsi="Times New Roman" w:cs="Times New Roman"/>
          <w:sz w:val="28"/>
          <w:szCs w:val="28"/>
        </w:rPr>
        <w:t>б участ</w:t>
      </w:r>
      <w:r w:rsidR="00C87163" w:rsidRPr="00C87163"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9427F1">
        <w:rPr>
          <w:rFonts w:ascii="Times New Roman" w:eastAsia="Times New Roman" w:hAnsi="Times New Roman" w:cs="Times New Roman"/>
          <w:sz w:val="28"/>
          <w:szCs w:val="28"/>
        </w:rPr>
        <w:t xml:space="preserve"> в августовском совещании</w:t>
      </w:r>
      <w:r w:rsidR="00C87163" w:rsidRPr="00C87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7163" w:rsidRPr="000B5232">
        <w:rPr>
          <w:rFonts w:ascii="Times New Roman" w:eastAsia="Times New Roman" w:hAnsi="Times New Roman" w:cs="Times New Roman"/>
          <w:sz w:val="28"/>
          <w:szCs w:val="28"/>
        </w:rPr>
        <w:t>работников образования в 2014 году»</w:t>
      </w:r>
      <w:r w:rsidR="005621AC" w:rsidRPr="000B5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7F1">
        <w:rPr>
          <w:rFonts w:ascii="Times New Roman" w:eastAsia="Times New Roman" w:hAnsi="Times New Roman" w:cs="Times New Roman"/>
          <w:sz w:val="28"/>
          <w:szCs w:val="28"/>
        </w:rPr>
        <w:t>от  8</w:t>
      </w:r>
      <w:r w:rsidR="00C87163" w:rsidRPr="00C87163">
        <w:rPr>
          <w:rFonts w:ascii="Times New Roman" w:eastAsia="Times New Roman" w:hAnsi="Times New Roman" w:cs="Times New Roman"/>
          <w:sz w:val="28"/>
          <w:szCs w:val="28"/>
        </w:rPr>
        <w:t>.08.2014 г.</w:t>
      </w:r>
      <w:r w:rsidR="009427F1">
        <w:rPr>
          <w:rFonts w:ascii="Times New Roman" w:eastAsia="Times New Roman" w:hAnsi="Times New Roman" w:cs="Times New Roman"/>
          <w:sz w:val="28"/>
          <w:szCs w:val="28"/>
        </w:rPr>
        <w:t xml:space="preserve"> № 108</w:t>
      </w:r>
    </w:p>
    <w:p w:rsidR="00EC13DB" w:rsidRPr="000B5232" w:rsidRDefault="00EC13DB" w:rsidP="000F73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r w:rsidR="001C5EA1" w:rsidRPr="000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13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Дня учителя</w:t>
      </w:r>
      <w:r w:rsidR="001C5EA1" w:rsidRPr="000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2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24</w:t>
      </w:r>
      <w:r w:rsidRPr="00EC13DB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.09.2014 г.</w:t>
      </w:r>
      <w:r w:rsidR="00942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109</w:t>
      </w:r>
      <w:r w:rsidRPr="000B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74D8E" w:rsidRPr="000B5232" w:rsidRDefault="009427F1" w:rsidP="009427F1">
      <w:pPr>
        <w:pStyle w:val="a5"/>
        <w:spacing w:after="0" w:line="480" w:lineRule="auto"/>
        <w:ind w:left="0"/>
        <w:jc w:val="both"/>
        <w:rPr>
          <w:rStyle w:val="1"/>
          <w:color w:val="000000"/>
        </w:rPr>
      </w:pPr>
      <w:r>
        <w:rPr>
          <w:rStyle w:val="1"/>
          <w:color w:val="000000"/>
        </w:rPr>
        <w:t>- Приказ «О проведении конкурса Учитель года-2014»</w:t>
      </w:r>
    </w:p>
    <w:p w:rsidR="007734B2" w:rsidRPr="000B5232" w:rsidRDefault="007734B2" w:rsidP="000F73EC">
      <w:pPr>
        <w:pStyle w:val="a5"/>
        <w:spacing w:after="0" w:line="360" w:lineRule="auto"/>
        <w:ind w:left="0"/>
        <w:jc w:val="both"/>
        <w:rPr>
          <w:rStyle w:val="1"/>
          <w:b/>
          <w:shd w:val="clear" w:color="auto" w:fill="auto"/>
        </w:rPr>
      </w:pPr>
      <w:r w:rsidRPr="000B5232">
        <w:rPr>
          <w:rStyle w:val="1"/>
          <w:b/>
          <w:color w:val="000000"/>
        </w:rPr>
        <w:t>3. Финансовое обеспечение реализации направления</w:t>
      </w:r>
      <w:r w:rsidR="00B4049E" w:rsidRPr="000B5232">
        <w:rPr>
          <w:rStyle w:val="1"/>
          <w:b/>
          <w:color w:val="000000"/>
        </w:rPr>
        <w:t>:</w:t>
      </w:r>
    </w:p>
    <w:p w:rsidR="007734B2" w:rsidRPr="000B5232" w:rsidRDefault="00B4049E" w:rsidP="000B5232">
      <w:pPr>
        <w:pStyle w:val="a3"/>
        <w:tabs>
          <w:tab w:val="left" w:pos="370"/>
        </w:tabs>
        <w:spacing w:before="0" w:after="0" w:line="360" w:lineRule="auto"/>
        <w:ind w:right="23" w:firstLine="709"/>
        <w:jc w:val="both"/>
      </w:pPr>
      <w:r w:rsidRPr="000B5232">
        <w:t>С целью совершенствования учительского корпуса в 201</w:t>
      </w:r>
      <w:r w:rsidR="00E23E49" w:rsidRPr="000B5232">
        <w:t>4</w:t>
      </w:r>
      <w:r w:rsidRPr="000B5232">
        <w:t xml:space="preserve"> году профинансировано из </w:t>
      </w:r>
      <w:r w:rsidR="00D9785F">
        <w:t>регионального</w:t>
      </w:r>
      <w:r w:rsidRPr="000B5232">
        <w:t xml:space="preserve"> бюджета </w:t>
      </w:r>
      <w:r w:rsidR="00D9785F">
        <w:t>363476</w:t>
      </w:r>
      <w:r w:rsidR="00E91CCB" w:rsidRPr="000B5232">
        <w:t xml:space="preserve"> </w:t>
      </w:r>
      <w:r w:rsidRPr="000B5232">
        <w:t>тыс</w:t>
      </w:r>
      <w:proofErr w:type="gramStart"/>
      <w:r w:rsidRPr="000B5232">
        <w:t>.р</w:t>
      </w:r>
      <w:proofErr w:type="gramEnd"/>
      <w:r w:rsidRPr="000B5232">
        <w:t>ублей</w:t>
      </w:r>
      <w:r w:rsidR="00D9785F">
        <w:t xml:space="preserve"> за участие в ЕГЭ</w:t>
      </w:r>
      <w:r w:rsidRPr="000B5232">
        <w:t>.</w:t>
      </w:r>
      <w:r w:rsidR="0009271F" w:rsidRPr="000B5232">
        <w:t xml:space="preserve">  </w:t>
      </w:r>
      <w:r w:rsidR="00D9785F">
        <w:t>Эти деньги были потрачены на премии лучшим педагогам.</w:t>
      </w:r>
    </w:p>
    <w:p w:rsidR="005D5175" w:rsidRPr="000B5232" w:rsidRDefault="005D5175" w:rsidP="000F73EC">
      <w:pPr>
        <w:pStyle w:val="a3"/>
        <w:tabs>
          <w:tab w:val="left" w:pos="370"/>
        </w:tabs>
        <w:spacing w:before="0" w:after="0" w:line="360" w:lineRule="auto"/>
        <w:ind w:left="357" w:right="23" w:hanging="73"/>
        <w:jc w:val="both"/>
      </w:pPr>
    </w:p>
    <w:p w:rsidR="005D5175" w:rsidRPr="000B5232" w:rsidRDefault="007734B2" w:rsidP="000F73EC">
      <w:pPr>
        <w:pStyle w:val="a3"/>
        <w:numPr>
          <w:ilvl w:val="0"/>
          <w:numId w:val="2"/>
        </w:numPr>
        <w:shd w:val="clear" w:color="auto" w:fill="auto"/>
        <w:tabs>
          <w:tab w:val="left" w:pos="366"/>
        </w:tabs>
        <w:spacing w:before="0" w:after="0" w:line="360" w:lineRule="auto"/>
        <w:ind w:left="0" w:right="23" w:firstLine="0"/>
        <w:jc w:val="both"/>
        <w:rPr>
          <w:rStyle w:val="1"/>
          <w:b/>
          <w:shd w:val="clear" w:color="auto" w:fill="auto"/>
        </w:rPr>
      </w:pPr>
      <w:r w:rsidRPr="000B5232">
        <w:rPr>
          <w:rStyle w:val="1"/>
          <w:b/>
          <w:color w:val="000000"/>
        </w:rPr>
        <w:t>Информация о выполнении плана/программы субъекта Российской Федерации по реализации национальной образовательной инициативы «Наша новая школа» в 201</w:t>
      </w:r>
      <w:r w:rsidR="00E23E49" w:rsidRPr="000B5232">
        <w:rPr>
          <w:rStyle w:val="1"/>
          <w:b/>
          <w:color w:val="000000"/>
        </w:rPr>
        <w:t>4</w:t>
      </w:r>
      <w:r w:rsidR="00B4049E" w:rsidRPr="000B5232">
        <w:rPr>
          <w:rStyle w:val="1"/>
          <w:b/>
          <w:color w:val="000000"/>
        </w:rPr>
        <w:t xml:space="preserve"> году</w:t>
      </w:r>
    </w:p>
    <w:p w:rsidR="007734B2" w:rsidRPr="000B5232" w:rsidRDefault="007734B2" w:rsidP="000B5232">
      <w:pPr>
        <w:pStyle w:val="a3"/>
        <w:shd w:val="clear" w:color="auto" w:fill="auto"/>
        <w:tabs>
          <w:tab w:val="left" w:pos="366"/>
        </w:tabs>
        <w:spacing w:before="0" w:after="0" w:line="360" w:lineRule="auto"/>
        <w:ind w:right="23" w:firstLine="709"/>
        <w:jc w:val="both"/>
        <w:rPr>
          <w:b/>
        </w:rPr>
      </w:pPr>
      <w:r w:rsidRPr="000B5232">
        <w:rPr>
          <w:rFonts w:eastAsia="Times New Roman"/>
          <w:lang w:eastAsia="ru-RU"/>
        </w:rPr>
        <w:t xml:space="preserve">В соответствии с целью и направлениями работы методического отдела проведена большая работа по реализации национальной образовательной инициативы «Наша новая школа» и ПНП «Образование», введению  и работе в режиме ФГОС НОО, развитию </w:t>
      </w:r>
      <w:r w:rsidR="00212F9F">
        <w:rPr>
          <w:rFonts w:eastAsia="Times New Roman"/>
          <w:lang w:eastAsia="ru-RU"/>
        </w:rPr>
        <w:t>школьной</w:t>
      </w:r>
      <w:r w:rsidRPr="000B5232">
        <w:rPr>
          <w:rFonts w:eastAsia="Times New Roman"/>
          <w:lang w:eastAsia="ru-RU"/>
        </w:rPr>
        <w:t xml:space="preserve"> системы образования. Этому </w:t>
      </w:r>
      <w:r w:rsidRPr="000B5232">
        <w:rPr>
          <w:rFonts w:eastAsia="Times New Roman"/>
          <w:lang w:eastAsia="ru-RU"/>
        </w:rPr>
        <w:lastRenderedPageBreak/>
        <w:t>способствовала система мероприятий по реализации программ "Педагогические кадры» и «Диссеминация инновационного опыта», экспериментальной деятельности, мониторинг качества образования, внедрени</w:t>
      </w:r>
      <w:r w:rsidR="00A24C41" w:rsidRPr="000B5232">
        <w:rPr>
          <w:rFonts w:eastAsia="Times New Roman"/>
          <w:lang w:eastAsia="ru-RU"/>
        </w:rPr>
        <w:t>е</w:t>
      </w:r>
      <w:r w:rsidRPr="000B5232">
        <w:rPr>
          <w:rFonts w:eastAsia="Times New Roman"/>
          <w:lang w:eastAsia="ru-RU"/>
        </w:rPr>
        <w:t xml:space="preserve"> инновационных методов и технологий обучения, обновлени</w:t>
      </w:r>
      <w:r w:rsidR="00A24C41" w:rsidRPr="000B5232">
        <w:rPr>
          <w:rFonts w:eastAsia="Times New Roman"/>
          <w:lang w:eastAsia="ru-RU"/>
        </w:rPr>
        <w:t>е</w:t>
      </w:r>
      <w:r w:rsidRPr="000B5232">
        <w:rPr>
          <w:rFonts w:eastAsia="Times New Roman"/>
          <w:lang w:eastAsia="ru-RU"/>
        </w:rPr>
        <w:t xml:space="preserve"> содержания образования.</w:t>
      </w:r>
      <w:r w:rsidR="00921964" w:rsidRPr="000B5232">
        <w:rPr>
          <w:rFonts w:eastAsia="Times New Roman"/>
          <w:lang w:eastAsia="ru-RU"/>
        </w:rPr>
        <w:t xml:space="preserve"> </w:t>
      </w:r>
      <w:r w:rsidR="00A24C41" w:rsidRPr="000B5232">
        <w:rPr>
          <w:rFonts w:eastAsia="Times New Roman"/>
          <w:lang w:eastAsia="ru-RU"/>
        </w:rPr>
        <w:t xml:space="preserve">В 2014г. все учащиеся начальных классов ОО обучаются по ФГОС. </w:t>
      </w:r>
    </w:p>
    <w:p w:rsidR="00D86E99" w:rsidRDefault="00FF477C" w:rsidP="00AE0D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232">
        <w:rPr>
          <w:rFonts w:ascii="Times New Roman" w:hAnsi="Times New Roman" w:cs="Times New Roman"/>
          <w:sz w:val="28"/>
          <w:szCs w:val="28"/>
        </w:rPr>
        <w:t>Важную роль в совершенствовании учительского корпуса игра</w:t>
      </w:r>
      <w:r w:rsidR="00FA762C">
        <w:rPr>
          <w:rFonts w:ascii="Times New Roman" w:hAnsi="Times New Roman" w:cs="Times New Roman"/>
          <w:sz w:val="28"/>
          <w:szCs w:val="28"/>
        </w:rPr>
        <w:t xml:space="preserve">ет конкурсное движение. </w:t>
      </w:r>
    </w:p>
    <w:p w:rsidR="00E5136E" w:rsidRPr="00E5136E" w:rsidRDefault="00E5136E" w:rsidP="00E5136E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  <w:lang w:eastAsia="ru-RU"/>
        </w:rPr>
      </w:pPr>
      <w:r w:rsidRPr="00E5136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  <w:lang w:eastAsia="ru-RU"/>
        </w:rPr>
        <w:t>Результаты и достижения ОУ:</w:t>
      </w:r>
    </w:p>
    <w:p w:rsidR="00E5136E" w:rsidRPr="00E5136E" w:rsidRDefault="00E5136E" w:rsidP="00E5136E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513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 МБОУ «</w:t>
      </w:r>
      <w:proofErr w:type="spellStart"/>
      <w:r w:rsidRPr="00E513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Адамовская</w:t>
      </w:r>
      <w:proofErr w:type="spellEnd"/>
      <w:r w:rsidRPr="00E513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СОШ № 2» - 2 место в зональном этапе конкурса «Школа Оренбуржья -2014» по восточной образовательной зоне в номинации «Сельская общеобразовательная школа»;</w:t>
      </w:r>
    </w:p>
    <w:p w:rsidR="00E5136E" w:rsidRPr="00E5136E" w:rsidRDefault="00E5136E" w:rsidP="00E5136E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E5136E" w:rsidRPr="00E5136E" w:rsidRDefault="00E5136E" w:rsidP="00E5136E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513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E513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МБОУ «</w:t>
      </w:r>
      <w:proofErr w:type="spellStart"/>
      <w:r w:rsidRPr="00E513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Адамовская</w:t>
      </w:r>
      <w:proofErr w:type="spellEnd"/>
      <w:r w:rsidRPr="00E513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СОШ № 2» - Призёр Областного конкурса моделей ученического самоуправления в условиях современной школы (рук</w:t>
      </w:r>
      <w:proofErr w:type="gramStart"/>
      <w:r w:rsidRPr="00E513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.: </w:t>
      </w:r>
      <w:proofErr w:type="spellStart"/>
      <w:proofErr w:type="gramEnd"/>
      <w:r w:rsidRPr="00E513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Шмыгаль</w:t>
      </w:r>
      <w:proofErr w:type="spellEnd"/>
      <w:r w:rsidRPr="00E513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Е.А.);</w:t>
      </w:r>
    </w:p>
    <w:p w:rsidR="00E5136E" w:rsidRPr="00E5136E" w:rsidRDefault="00E5136E" w:rsidP="00E5136E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E5136E" w:rsidRPr="00E5136E" w:rsidRDefault="00E5136E" w:rsidP="00E5136E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513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«Свидетельством № 36 члена Областного общественного экологического движения «СУРОК» Оренбургского Областного детского </w:t>
      </w:r>
      <w:proofErr w:type="spellStart"/>
      <w:r w:rsidRPr="00E513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эколого</w:t>
      </w:r>
      <w:proofErr w:type="spellEnd"/>
      <w:r w:rsidRPr="00E513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– биологического центра» - награждены обучающиеся </w:t>
      </w:r>
      <w:r w:rsidRPr="00E513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МБОУ «</w:t>
      </w:r>
      <w:proofErr w:type="spellStart"/>
      <w:r w:rsidRPr="00E513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Адамовской</w:t>
      </w:r>
      <w:proofErr w:type="spellEnd"/>
      <w:r w:rsidRPr="00E513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СОШ № 2».</w:t>
      </w:r>
    </w:p>
    <w:p w:rsidR="00E5136E" w:rsidRPr="00E5136E" w:rsidRDefault="00E5136E" w:rsidP="00E5136E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  <w:lang w:eastAsia="ru-RU"/>
        </w:rPr>
      </w:pPr>
      <w:r w:rsidRPr="00E5136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  <w:lang w:eastAsia="ru-RU"/>
        </w:rPr>
        <w:t xml:space="preserve">Результаты и достижения </w:t>
      </w:r>
      <w:proofErr w:type="spellStart"/>
      <w:r w:rsidRPr="00E5136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  <w:lang w:eastAsia="ru-RU"/>
        </w:rPr>
        <w:t>педколлектива</w:t>
      </w:r>
      <w:proofErr w:type="spellEnd"/>
      <w:r w:rsidRPr="00E5136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  <w:lang w:eastAsia="ru-RU"/>
        </w:rPr>
        <w:t>:</w:t>
      </w:r>
    </w:p>
    <w:p w:rsidR="00E5136E" w:rsidRPr="00E5136E" w:rsidRDefault="00E5136E" w:rsidP="00E5136E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513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 участница регионального конкурса «Гармония – 2013» - учитель начальных классов Хлебникова Т.В.;</w:t>
      </w:r>
    </w:p>
    <w:p w:rsidR="00E5136E" w:rsidRPr="00E5136E" w:rsidRDefault="00E5136E" w:rsidP="00E5136E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513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 победитель межшкольного этапа конкурса «Учитель года»- учитель начальных классов </w:t>
      </w:r>
      <w:proofErr w:type="spellStart"/>
      <w:r w:rsidRPr="00E513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Аманбаева</w:t>
      </w:r>
      <w:proofErr w:type="spellEnd"/>
      <w:r w:rsidRPr="00E513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С.Б.;</w:t>
      </w:r>
    </w:p>
    <w:p w:rsidR="00E5136E" w:rsidRPr="00E5136E" w:rsidRDefault="00E5136E" w:rsidP="00E5136E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513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 призёр региональной олимпиады по русскому языку среди учителей начальных классов – </w:t>
      </w:r>
      <w:proofErr w:type="spellStart"/>
      <w:r w:rsidRPr="00E513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Таженова</w:t>
      </w:r>
      <w:proofErr w:type="spellEnd"/>
      <w:r w:rsidRPr="00E513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К.Ф.;</w:t>
      </w:r>
    </w:p>
    <w:p w:rsidR="00E5136E" w:rsidRPr="00E5136E" w:rsidRDefault="00E5136E" w:rsidP="00E5136E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513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 призёр региональной олимпиады по математике среди учителей начальных классов – Горелова Л.В.</w:t>
      </w:r>
    </w:p>
    <w:p w:rsidR="00F87997" w:rsidRDefault="00F87997" w:rsidP="000B523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232">
        <w:rPr>
          <w:rFonts w:ascii="Times New Roman" w:hAnsi="Times New Roman" w:cs="Times New Roman"/>
          <w:sz w:val="28"/>
          <w:szCs w:val="28"/>
        </w:rPr>
        <w:lastRenderedPageBreak/>
        <w:t>С целью совершенствования работы по диссеминации инновационного педагогического опыта</w:t>
      </w:r>
      <w:r w:rsidR="006C545F">
        <w:rPr>
          <w:rFonts w:ascii="Times New Roman" w:hAnsi="Times New Roman" w:cs="Times New Roman"/>
          <w:sz w:val="28"/>
          <w:szCs w:val="28"/>
        </w:rPr>
        <w:t xml:space="preserve"> наши учителя принимали участие:</w:t>
      </w:r>
    </w:p>
    <w:tbl>
      <w:tblPr>
        <w:tblStyle w:val="a9"/>
        <w:tblW w:w="9436" w:type="dxa"/>
        <w:tblLook w:val="04A0"/>
      </w:tblPr>
      <w:tblGrid>
        <w:gridCol w:w="1826"/>
        <w:gridCol w:w="3048"/>
        <w:gridCol w:w="2016"/>
        <w:gridCol w:w="2546"/>
      </w:tblGrid>
      <w:tr w:rsidR="009B0841" w:rsidRPr="009B0841" w:rsidTr="00023B2E">
        <w:trPr>
          <w:trHeight w:val="141"/>
        </w:trPr>
        <w:tc>
          <w:tcPr>
            <w:tcW w:w="1826" w:type="dxa"/>
          </w:tcPr>
          <w:p w:rsidR="009B0841" w:rsidRPr="009B0841" w:rsidRDefault="009B0841" w:rsidP="009B0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841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3048" w:type="dxa"/>
          </w:tcPr>
          <w:p w:rsidR="009B0841" w:rsidRPr="009B0841" w:rsidRDefault="009B0841" w:rsidP="009B0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841">
              <w:rPr>
                <w:rFonts w:ascii="Times New Roman" w:hAnsi="Times New Roman" w:cs="Times New Roman"/>
                <w:b/>
                <w:sz w:val="28"/>
                <w:szCs w:val="28"/>
              </w:rPr>
              <w:t>Тема опыта</w:t>
            </w:r>
          </w:p>
        </w:tc>
        <w:tc>
          <w:tcPr>
            <w:tcW w:w="2016" w:type="dxa"/>
            <w:tcBorders>
              <w:bottom w:val="nil"/>
              <w:right w:val="single" w:sz="4" w:space="0" w:color="auto"/>
            </w:tcBorders>
          </w:tcPr>
          <w:p w:rsidR="009B0841" w:rsidRPr="009B0841" w:rsidRDefault="009B0841" w:rsidP="009B0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841">
              <w:rPr>
                <w:rFonts w:ascii="Times New Roman" w:hAnsi="Times New Roman" w:cs="Times New Roman"/>
                <w:b/>
                <w:sz w:val="28"/>
                <w:szCs w:val="28"/>
              </w:rPr>
              <w:t>Где представлен опыт уровень (школа, район, область, Россия)</w:t>
            </w:r>
          </w:p>
        </w:tc>
        <w:tc>
          <w:tcPr>
            <w:tcW w:w="2546" w:type="dxa"/>
            <w:tcBorders>
              <w:left w:val="single" w:sz="4" w:space="0" w:color="auto"/>
            </w:tcBorders>
          </w:tcPr>
          <w:p w:rsidR="009B0841" w:rsidRPr="009B0841" w:rsidRDefault="009B0841" w:rsidP="009B0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841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представления (публикация, выступления, презентация, мастер-класс)</w:t>
            </w:r>
          </w:p>
        </w:tc>
      </w:tr>
      <w:tr w:rsidR="009B0841" w:rsidRPr="009B0841" w:rsidTr="00023B2E">
        <w:trPr>
          <w:trHeight w:val="141"/>
        </w:trPr>
        <w:tc>
          <w:tcPr>
            <w:tcW w:w="1826" w:type="dxa"/>
          </w:tcPr>
          <w:p w:rsidR="009B0841" w:rsidRPr="009B0841" w:rsidRDefault="009B0841" w:rsidP="009B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841">
              <w:rPr>
                <w:rFonts w:ascii="Times New Roman" w:hAnsi="Times New Roman" w:cs="Times New Roman"/>
                <w:sz w:val="28"/>
                <w:szCs w:val="28"/>
              </w:rPr>
              <w:t>Тейхриб</w:t>
            </w:r>
            <w:proofErr w:type="spellEnd"/>
            <w:r w:rsidRPr="009B0841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048" w:type="dxa"/>
          </w:tcPr>
          <w:p w:rsidR="009B0841" w:rsidRPr="009B0841" w:rsidRDefault="009B0841" w:rsidP="009B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41">
              <w:rPr>
                <w:rFonts w:ascii="Times New Roman" w:hAnsi="Times New Roman" w:cs="Times New Roman"/>
                <w:sz w:val="28"/>
                <w:szCs w:val="28"/>
              </w:rPr>
              <w:t>«Безличные глаголы. Применение технологии проблемного обучения на уроках русского языка»</w:t>
            </w:r>
          </w:p>
        </w:tc>
        <w:tc>
          <w:tcPr>
            <w:tcW w:w="2016" w:type="dxa"/>
          </w:tcPr>
          <w:p w:rsidR="009B0841" w:rsidRPr="009B0841" w:rsidRDefault="009B0841" w:rsidP="009B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41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546" w:type="dxa"/>
          </w:tcPr>
          <w:p w:rsidR="009B0841" w:rsidRPr="009B0841" w:rsidRDefault="009B0841" w:rsidP="009B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41">
              <w:rPr>
                <w:rFonts w:ascii="Times New Roman" w:hAnsi="Times New Roman" w:cs="Times New Roman"/>
                <w:sz w:val="28"/>
                <w:szCs w:val="28"/>
              </w:rPr>
              <w:t>Мастер-класс «Парад  инновационных идей»</w:t>
            </w:r>
          </w:p>
        </w:tc>
      </w:tr>
      <w:tr w:rsidR="009B0841" w:rsidRPr="009B0841" w:rsidTr="00023B2E">
        <w:trPr>
          <w:trHeight w:val="141"/>
        </w:trPr>
        <w:tc>
          <w:tcPr>
            <w:tcW w:w="1826" w:type="dxa"/>
          </w:tcPr>
          <w:p w:rsidR="009B0841" w:rsidRPr="009B0841" w:rsidRDefault="009B0841" w:rsidP="009B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841">
              <w:rPr>
                <w:rFonts w:ascii="Times New Roman" w:hAnsi="Times New Roman" w:cs="Times New Roman"/>
                <w:sz w:val="28"/>
                <w:szCs w:val="28"/>
              </w:rPr>
              <w:t>Тейхриб</w:t>
            </w:r>
            <w:proofErr w:type="spellEnd"/>
            <w:r w:rsidRPr="009B0841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048" w:type="dxa"/>
          </w:tcPr>
          <w:p w:rsidR="009B0841" w:rsidRPr="009B0841" w:rsidRDefault="009B0841" w:rsidP="009B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9B0841">
              <w:rPr>
                <w:rFonts w:ascii="Times New Roman" w:hAnsi="Times New Roman" w:cs="Times New Roman"/>
                <w:sz w:val="28"/>
                <w:szCs w:val="28"/>
              </w:rPr>
              <w:t>Активи</w:t>
            </w:r>
            <w:proofErr w:type="spellEnd"/>
            <w:r w:rsidRPr="009B08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841">
              <w:rPr>
                <w:rFonts w:ascii="Times New Roman" w:hAnsi="Times New Roman" w:cs="Times New Roman"/>
                <w:sz w:val="28"/>
                <w:szCs w:val="28"/>
              </w:rPr>
              <w:t>зация</w:t>
            </w:r>
            <w:proofErr w:type="spellEnd"/>
            <w:proofErr w:type="gramEnd"/>
            <w:r w:rsidRPr="009B0841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познавательной деятельности при работе с неуспевающими учащимися»</w:t>
            </w:r>
          </w:p>
        </w:tc>
        <w:tc>
          <w:tcPr>
            <w:tcW w:w="2016" w:type="dxa"/>
          </w:tcPr>
          <w:p w:rsidR="009B0841" w:rsidRPr="009B0841" w:rsidRDefault="009B0841" w:rsidP="009B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41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546" w:type="dxa"/>
          </w:tcPr>
          <w:p w:rsidR="009B0841" w:rsidRPr="009B0841" w:rsidRDefault="009B0841" w:rsidP="009B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841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Pr="009B0841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9B0841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  <w:proofErr w:type="spellEnd"/>
            <w:r w:rsidRPr="009B0841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познавательной деятельности обучающихся»</w:t>
            </w:r>
          </w:p>
        </w:tc>
      </w:tr>
      <w:tr w:rsidR="009B0841" w:rsidRPr="009B0841" w:rsidTr="00023B2E">
        <w:trPr>
          <w:trHeight w:val="1567"/>
        </w:trPr>
        <w:tc>
          <w:tcPr>
            <w:tcW w:w="1826" w:type="dxa"/>
          </w:tcPr>
          <w:p w:rsidR="009B0841" w:rsidRPr="009B0841" w:rsidRDefault="009B0841" w:rsidP="009B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841">
              <w:rPr>
                <w:rFonts w:ascii="Times New Roman" w:hAnsi="Times New Roman" w:cs="Times New Roman"/>
                <w:sz w:val="28"/>
                <w:szCs w:val="28"/>
              </w:rPr>
              <w:t>Тейхриб</w:t>
            </w:r>
            <w:proofErr w:type="spellEnd"/>
            <w:r w:rsidRPr="009B0841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048" w:type="dxa"/>
          </w:tcPr>
          <w:p w:rsidR="009B0841" w:rsidRPr="009B0841" w:rsidRDefault="009B0841" w:rsidP="009B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41">
              <w:rPr>
                <w:rFonts w:ascii="Times New Roman" w:hAnsi="Times New Roman" w:cs="Times New Roman"/>
                <w:sz w:val="28"/>
                <w:szCs w:val="28"/>
              </w:rPr>
              <w:t>«Развитие личности школьника через систему занятий «Моё будущее. Каким бы я хотел стать в будущем?»</w:t>
            </w:r>
          </w:p>
        </w:tc>
        <w:tc>
          <w:tcPr>
            <w:tcW w:w="2016" w:type="dxa"/>
          </w:tcPr>
          <w:p w:rsidR="009B0841" w:rsidRPr="009B0841" w:rsidRDefault="009B0841" w:rsidP="009B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41">
              <w:rPr>
                <w:rFonts w:ascii="Times New Roman" w:hAnsi="Times New Roman" w:cs="Times New Roman"/>
                <w:sz w:val="28"/>
                <w:szCs w:val="28"/>
              </w:rPr>
              <w:t>зональный</w:t>
            </w:r>
          </w:p>
        </w:tc>
        <w:tc>
          <w:tcPr>
            <w:tcW w:w="2546" w:type="dxa"/>
          </w:tcPr>
          <w:p w:rsidR="009B0841" w:rsidRPr="009B0841" w:rsidRDefault="009B0841" w:rsidP="009B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841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Pr="009B0841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9B0841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  <w:r w:rsidRPr="009B0841">
              <w:rPr>
                <w:rFonts w:ascii="Times New Roman" w:hAnsi="Times New Roman" w:cs="Times New Roman"/>
                <w:sz w:val="28"/>
                <w:szCs w:val="28"/>
              </w:rPr>
              <w:t xml:space="preserve"> «Актуальные проблемы современной школы в условиях внедрения ФГОС»</w:t>
            </w:r>
          </w:p>
        </w:tc>
      </w:tr>
      <w:tr w:rsidR="009B0841" w:rsidRPr="009B0841" w:rsidTr="00023B2E">
        <w:trPr>
          <w:trHeight w:val="1055"/>
        </w:trPr>
        <w:tc>
          <w:tcPr>
            <w:tcW w:w="1826" w:type="dxa"/>
          </w:tcPr>
          <w:p w:rsidR="009B0841" w:rsidRPr="009B0841" w:rsidRDefault="009B0841" w:rsidP="009B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841">
              <w:rPr>
                <w:rFonts w:ascii="Times New Roman" w:hAnsi="Times New Roman" w:cs="Times New Roman"/>
                <w:sz w:val="28"/>
                <w:szCs w:val="28"/>
              </w:rPr>
              <w:t>Таженова</w:t>
            </w:r>
            <w:proofErr w:type="spellEnd"/>
            <w:r w:rsidRPr="009B0841">
              <w:rPr>
                <w:rFonts w:ascii="Times New Roman" w:hAnsi="Times New Roman" w:cs="Times New Roman"/>
                <w:sz w:val="28"/>
                <w:szCs w:val="28"/>
              </w:rPr>
              <w:t xml:space="preserve"> К.Ф.</w:t>
            </w:r>
          </w:p>
        </w:tc>
        <w:tc>
          <w:tcPr>
            <w:tcW w:w="3048" w:type="dxa"/>
          </w:tcPr>
          <w:p w:rsidR="009B0841" w:rsidRPr="009B0841" w:rsidRDefault="009B0841" w:rsidP="009B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41"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новых </w:t>
            </w:r>
            <w:proofErr w:type="spellStart"/>
            <w:r w:rsidRPr="009B0841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Pr="009B0841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9B0841">
              <w:rPr>
                <w:rFonts w:ascii="Times New Roman" w:hAnsi="Times New Roman" w:cs="Times New Roman"/>
                <w:sz w:val="28"/>
                <w:szCs w:val="28"/>
              </w:rPr>
              <w:t>ехнологий</w:t>
            </w:r>
            <w:proofErr w:type="spellEnd"/>
            <w:r w:rsidRPr="009B0841">
              <w:rPr>
                <w:rFonts w:ascii="Times New Roman" w:hAnsi="Times New Roman" w:cs="Times New Roman"/>
                <w:sz w:val="28"/>
                <w:szCs w:val="28"/>
              </w:rPr>
              <w:t xml:space="preserve"> в начальной школе»</w:t>
            </w:r>
          </w:p>
        </w:tc>
        <w:tc>
          <w:tcPr>
            <w:tcW w:w="2016" w:type="dxa"/>
          </w:tcPr>
          <w:p w:rsidR="009B0841" w:rsidRPr="009B0841" w:rsidRDefault="009B0841" w:rsidP="009B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41">
              <w:rPr>
                <w:rFonts w:ascii="Times New Roman" w:hAnsi="Times New Roman" w:cs="Times New Roman"/>
                <w:sz w:val="28"/>
                <w:szCs w:val="28"/>
              </w:rPr>
              <w:t>зональный</w:t>
            </w:r>
          </w:p>
        </w:tc>
        <w:tc>
          <w:tcPr>
            <w:tcW w:w="2546" w:type="dxa"/>
          </w:tcPr>
          <w:p w:rsidR="009B0841" w:rsidRPr="009B0841" w:rsidRDefault="009B0841" w:rsidP="009B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841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Pr="009B0841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9B0841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  <w:r w:rsidRPr="009B0841">
              <w:rPr>
                <w:rFonts w:ascii="Times New Roman" w:hAnsi="Times New Roman" w:cs="Times New Roman"/>
                <w:sz w:val="28"/>
                <w:szCs w:val="28"/>
              </w:rPr>
              <w:t xml:space="preserve"> «Актуальные проблемы современной школы в условиях внедрения ФГОС»</w:t>
            </w:r>
          </w:p>
        </w:tc>
      </w:tr>
      <w:tr w:rsidR="009B0841" w:rsidRPr="009B0841" w:rsidTr="00023B2E">
        <w:trPr>
          <w:trHeight w:val="1039"/>
        </w:trPr>
        <w:tc>
          <w:tcPr>
            <w:tcW w:w="1826" w:type="dxa"/>
          </w:tcPr>
          <w:p w:rsidR="009B0841" w:rsidRPr="009B0841" w:rsidRDefault="009B0841" w:rsidP="009B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41">
              <w:rPr>
                <w:rFonts w:ascii="Times New Roman" w:hAnsi="Times New Roman" w:cs="Times New Roman"/>
                <w:sz w:val="28"/>
                <w:szCs w:val="28"/>
              </w:rPr>
              <w:t>Рассоха Л.Н.</w:t>
            </w:r>
          </w:p>
        </w:tc>
        <w:tc>
          <w:tcPr>
            <w:tcW w:w="3048" w:type="dxa"/>
          </w:tcPr>
          <w:p w:rsidR="009B0841" w:rsidRPr="009B0841" w:rsidRDefault="009B0841" w:rsidP="009B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41">
              <w:rPr>
                <w:rFonts w:ascii="Times New Roman" w:hAnsi="Times New Roman" w:cs="Times New Roman"/>
                <w:sz w:val="28"/>
                <w:szCs w:val="28"/>
              </w:rPr>
              <w:t>«Работа над частью</w:t>
            </w:r>
            <w:proofErr w:type="gramStart"/>
            <w:r w:rsidRPr="009B084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9B0841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экзамена в 8 классе»</w:t>
            </w:r>
          </w:p>
        </w:tc>
        <w:tc>
          <w:tcPr>
            <w:tcW w:w="2016" w:type="dxa"/>
          </w:tcPr>
          <w:p w:rsidR="009B0841" w:rsidRPr="009B0841" w:rsidRDefault="009B0841" w:rsidP="009B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41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546" w:type="dxa"/>
          </w:tcPr>
          <w:p w:rsidR="009B0841" w:rsidRPr="009B0841" w:rsidRDefault="009B0841" w:rsidP="009B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41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</w:tr>
      <w:tr w:rsidR="009B0841" w:rsidRPr="009B0841" w:rsidTr="00023B2E">
        <w:trPr>
          <w:trHeight w:val="1302"/>
        </w:trPr>
        <w:tc>
          <w:tcPr>
            <w:tcW w:w="1826" w:type="dxa"/>
          </w:tcPr>
          <w:p w:rsidR="009B0841" w:rsidRPr="009B0841" w:rsidRDefault="009B0841" w:rsidP="009B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41">
              <w:rPr>
                <w:rFonts w:ascii="Times New Roman" w:hAnsi="Times New Roman" w:cs="Times New Roman"/>
                <w:sz w:val="28"/>
                <w:szCs w:val="28"/>
              </w:rPr>
              <w:t>Рассоха Л.Н.</w:t>
            </w:r>
          </w:p>
        </w:tc>
        <w:tc>
          <w:tcPr>
            <w:tcW w:w="3048" w:type="dxa"/>
          </w:tcPr>
          <w:p w:rsidR="009B0841" w:rsidRPr="009B0841" w:rsidRDefault="009B0841" w:rsidP="009B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41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познавательной активности учащихся на уроках русского языка»</w:t>
            </w:r>
          </w:p>
        </w:tc>
        <w:tc>
          <w:tcPr>
            <w:tcW w:w="2016" w:type="dxa"/>
          </w:tcPr>
          <w:p w:rsidR="009B0841" w:rsidRPr="009B0841" w:rsidRDefault="009B0841" w:rsidP="009B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41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546" w:type="dxa"/>
          </w:tcPr>
          <w:p w:rsidR="009B0841" w:rsidRPr="009B0841" w:rsidRDefault="009B0841" w:rsidP="009B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841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Pr="009B0841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9B0841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  <w:proofErr w:type="spellEnd"/>
            <w:r w:rsidRPr="009B0841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познавательной деятельности обучающихся»</w:t>
            </w:r>
          </w:p>
        </w:tc>
      </w:tr>
      <w:tr w:rsidR="009B0841" w:rsidRPr="009B0841" w:rsidTr="00023B2E">
        <w:trPr>
          <w:trHeight w:val="790"/>
        </w:trPr>
        <w:tc>
          <w:tcPr>
            <w:tcW w:w="1826" w:type="dxa"/>
          </w:tcPr>
          <w:p w:rsidR="009B0841" w:rsidRPr="009B0841" w:rsidRDefault="009B0841" w:rsidP="009B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41">
              <w:rPr>
                <w:rFonts w:ascii="Times New Roman" w:hAnsi="Times New Roman" w:cs="Times New Roman"/>
                <w:sz w:val="28"/>
                <w:szCs w:val="28"/>
              </w:rPr>
              <w:t>Клименко Т. Н.</w:t>
            </w:r>
          </w:p>
        </w:tc>
        <w:tc>
          <w:tcPr>
            <w:tcW w:w="3048" w:type="dxa"/>
          </w:tcPr>
          <w:p w:rsidR="009B0841" w:rsidRPr="009B0841" w:rsidRDefault="009B0841" w:rsidP="009B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41">
              <w:rPr>
                <w:rFonts w:ascii="Times New Roman" w:hAnsi="Times New Roman" w:cs="Times New Roman"/>
                <w:sz w:val="28"/>
                <w:szCs w:val="28"/>
              </w:rPr>
              <w:t xml:space="preserve">«Работа с текстом-процесс </w:t>
            </w:r>
            <w:proofErr w:type="gramStart"/>
            <w:r w:rsidRPr="009B0841"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  <w:proofErr w:type="gramEnd"/>
            <w:r w:rsidRPr="009B08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B0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ЕГЭ»</w:t>
            </w:r>
          </w:p>
        </w:tc>
        <w:tc>
          <w:tcPr>
            <w:tcW w:w="2016" w:type="dxa"/>
          </w:tcPr>
          <w:p w:rsidR="009B0841" w:rsidRPr="009B0841" w:rsidRDefault="009B0841" w:rsidP="009B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районный</w:t>
            </w:r>
          </w:p>
        </w:tc>
        <w:tc>
          <w:tcPr>
            <w:tcW w:w="2546" w:type="dxa"/>
          </w:tcPr>
          <w:p w:rsidR="009B0841" w:rsidRPr="009B0841" w:rsidRDefault="009B0841" w:rsidP="009B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41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«Парад  </w:t>
            </w:r>
            <w:r w:rsidRPr="009B0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инновационных идей»</w:t>
            </w:r>
          </w:p>
        </w:tc>
      </w:tr>
      <w:tr w:rsidR="009B0841" w:rsidRPr="009B0841" w:rsidTr="00023B2E">
        <w:trPr>
          <w:trHeight w:val="1039"/>
        </w:trPr>
        <w:tc>
          <w:tcPr>
            <w:tcW w:w="1826" w:type="dxa"/>
          </w:tcPr>
          <w:p w:rsidR="009B0841" w:rsidRPr="009B0841" w:rsidRDefault="009B0841" w:rsidP="009B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Клименко Т.Н.</w:t>
            </w:r>
          </w:p>
        </w:tc>
        <w:tc>
          <w:tcPr>
            <w:tcW w:w="3048" w:type="dxa"/>
          </w:tcPr>
          <w:p w:rsidR="009B0841" w:rsidRPr="009B0841" w:rsidRDefault="009B0841" w:rsidP="009B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41">
              <w:rPr>
                <w:rFonts w:ascii="Times New Roman" w:hAnsi="Times New Roman" w:cs="Times New Roman"/>
                <w:sz w:val="28"/>
                <w:szCs w:val="28"/>
              </w:rPr>
              <w:t>«Профессиональный стандарт педагога. Анализ итогов ЕГЭ и ГИА»</w:t>
            </w:r>
          </w:p>
        </w:tc>
        <w:tc>
          <w:tcPr>
            <w:tcW w:w="2016" w:type="dxa"/>
          </w:tcPr>
          <w:p w:rsidR="009B0841" w:rsidRPr="009B0841" w:rsidRDefault="009B0841" w:rsidP="009B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41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546" w:type="dxa"/>
          </w:tcPr>
          <w:p w:rsidR="009B0841" w:rsidRPr="009B0841" w:rsidRDefault="009B0841" w:rsidP="009B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41">
              <w:rPr>
                <w:rFonts w:ascii="Times New Roman" w:hAnsi="Times New Roman" w:cs="Times New Roman"/>
                <w:sz w:val="28"/>
                <w:szCs w:val="28"/>
              </w:rPr>
              <w:t>Августовское ММО  совещание учителей русского языка.</w:t>
            </w:r>
          </w:p>
        </w:tc>
      </w:tr>
      <w:tr w:rsidR="009B0841" w:rsidRPr="009B0841" w:rsidTr="00023B2E">
        <w:trPr>
          <w:trHeight w:val="776"/>
        </w:trPr>
        <w:tc>
          <w:tcPr>
            <w:tcW w:w="1826" w:type="dxa"/>
          </w:tcPr>
          <w:p w:rsidR="009B0841" w:rsidRPr="009B0841" w:rsidRDefault="009B0841" w:rsidP="009B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41">
              <w:rPr>
                <w:rFonts w:ascii="Times New Roman" w:hAnsi="Times New Roman" w:cs="Times New Roman"/>
                <w:sz w:val="28"/>
                <w:szCs w:val="28"/>
              </w:rPr>
              <w:t>Климанова Л.М.</w:t>
            </w:r>
          </w:p>
        </w:tc>
        <w:tc>
          <w:tcPr>
            <w:tcW w:w="3048" w:type="dxa"/>
          </w:tcPr>
          <w:p w:rsidR="009B0841" w:rsidRPr="009B0841" w:rsidRDefault="009B0841" w:rsidP="009B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41">
              <w:rPr>
                <w:rFonts w:ascii="Times New Roman" w:hAnsi="Times New Roman" w:cs="Times New Roman"/>
                <w:sz w:val="28"/>
                <w:szCs w:val="28"/>
              </w:rPr>
              <w:t>«Роль информатики в современном мире»</w:t>
            </w:r>
          </w:p>
        </w:tc>
        <w:tc>
          <w:tcPr>
            <w:tcW w:w="2016" w:type="dxa"/>
          </w:tcPr>
          <w:p w:rsidR="009B0841" w:rsidRPr="009B0841" w:rsidRDefault="009B0841" w:rsidP="009B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41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546" w:type="dxa"/>
          </w:tcPr>
          <w:p w:rsidR="009B0841" w:rsidRPr="009B0841" w:rsidRDefault="009B0841" w:rsidP="009B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41">
              <w:rPr>
                <w:rFonts w:ascii="Times New Roman" w:hAnsi="Times New Roman" w:cs="Times New Roman"/>
                <w:sz w:val="28"/>
                <w:szCs w:val="28"/>
              </w:rPr>
              <w:t>Мастер-класс «Парад  инновационных идей»</w:t>
            </w:r>
          </w:p>
        </w:tc>
      </w:tr>
      <w:tr w:rsidR="009B0841" w:rsidRPr="009B0841" w:rsidTr="00023B2E">
        <w:trPr>
          <w:trHeight w:val="1318"/>
        </w:trPr>
        <w:tc>
          <w:tcPr>
            <w:tcW w:w="1826" w:type="dxa"/>
          </w:tcPr>
          <w:p w:rsidR="009B0841" w:rsidRPr="009B0841" w:rsidRDefault="009B0841" w:rsidP="009B0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9B0841" w:rsidRPr="009B0841" w:rsidRDefault="009B0841" w:rsidP="009B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41">
              <w:rPr>
                <w:rFonts w:ascii="Times New Roman" w:hAnsi="Times New Roman" w:cs="Times New Roman"/>
                <w:sz w:val="28"/>
                <w:szCs w:val="28"/>
              </w:rPr>
              <w:t>«Развивающее обучение для активно-развивающеюся личности на уроках математики»</w:t>
            </w:r>
          </w:p>
        </w:tc>
        <w:tc>
          <w:tcPr>
            <w:tcW w:w="2016" w:type="dxa"/>
          </w:tcPr>
          <w:p w:rsidR="009B0841" w:rsidRPr="009B0841" w:rsidRDefault="009B0841" w:rsidP="009B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41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546" w:type="dxa"/>
          </w:tcPr>
          <w:p w:rsidR="009B0841" w:rsidRPr="009B0841" w:rsidRDefault="009B0841" w:rsidP="009B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41">
              <w:rPr>
                <w:rFonts w:ascii="Times New Roman" w:hAnsi="Times New Roman" w:cs="Times New Roman"/>
                <w:sz w:val="28"/>
                <w:szCs w:val="28"/>
              </w:rPr>
              <w:t>ММО  совещание учителей математики</w:t>
            </w:r>
          </w:p>
        </w:tc>
      </w:tr>
      <w:tr w:rsidR="009B0841" w:rsidRPr="009B0841" w:rsidTr="00023B2E">
        <w:trPr>
          <w:trHeight w:val="141"/>
        </w:trPr>
        <w:tc>
          <w:tcPr>
            <w:tcW w:w="1826" w:type="dxa"/>
          </w:tcPr>
          <w:p w:rsidR="009B0841" w:rsidRPr="009B0841" w:rsidRDefault="009B0841" w:rsidP="009B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41">
              <w:rPr>
                <w:rFonts w:ascii="Times New Roman" w:hAnsi="Times New Roman" w:cs="Times New Roman"/>
                <w:sz w:val="28"/>
                <w:szCs w:val="28"/>
              </w:rPr>
              <w:t>Климанова Л.М.</w:t>
            </w:r>
          </w:p>
        </w:tc>
        <w:tc>
          <w:tcPr>
            <w:tcW w:w="3048" w:type="dxa"/>
          </w:tcPr>
          <w:p w:rsidR="009B0841" w:rsidRPr="009B0841" w:rsidRDefault="009B0841" w:rsidP="009B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41">
              <w:rPr>
                <w:rFonts w:ascii="Times New Roman" w:hAnsi="Times New Roman" w:cs="Times New Roman"/>
                <w:sz w:val="28"/>
                <w:szCs w:val="28"/>
              </w:rPr>
              <w:t>«Систематизация информации»</w:t>
            </w:r>
          </w:p>
        </w:tc>
        <w:tc>
          <w:tcPr>
            <w:tcW w:w="2016" w:type="dxa"/>
          </w:tcPr>
          <w:p w:rsidR="009B0841" w:rsidRPr="009B0841" w:rsidRDefault="009B0841" w:rsidP="009B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41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546" w:type="dxa"/>
          </w:tcPr>
          <w:p w:rsidR="009B0841" w:rsidRPr="009B0841" w:rsidRDefault="009B0841" w:rsidP="009B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41">
              <w:rPr>
                <w:rFonts w:ascii="Times New Roman" w:hAnsi="Times New Roman" w:cs="Times New Roman"/>
                <w:sz w:val="28"/>
                <w:szCs w:val="28"/>
              </w:rPr>
              <w:t>Открытый урок в 5 классе</w:t>
            </w:r>
          </w:p>
        </w:tc>
      </w:tr>
      <w:tr w:rsidR="009B0841" w:rsidRPr="009B0841" w:rsidTr="00023B2E">
        <w:trPr>
          <w:trHeight w:val="141"/>
        </w:trPr>
        <w:tc>
          <w:tcPr>
            <w:tcW w:w="1826" w:type="dxa"/>
          </w:tcPr>
          <w:p w:rsidR="009B0841" w:rsidRPr="009B0841" w:rsidRDefault="009B0841" w:rsidP="009B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41">
              <w:rPr>
                <w:rFonts w:ascii="Times New Roman" w:hAnsi="Times New Roman" w:cs="Times New Roman"/>
                <w:sz w:val="28"/>
                <w:szCs w:val="28"/>
              </w:rPr>
              <w:t>Буданова К.С.</w:t>
            </w:r>
          </w:p>
        </w:tc>
        <w:tc>
          <w:tcPr>
            <w:tcW w:w="3048" w:type="dxa"/>
          </w:tcPr>
          <w:p w:rsidR="009B0841" w:rsidRPr="009B0841" w:rsidRDefault="009B0841" w:rsidP="009B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41">
              <w:rPr>
                <w:rFonts w:ascii="Times New Roman" w:hAnsi="Times New Roman" w:cs="Times New Roman"/>
                <w:sz w:val="28"/>
                <w:szCs w:val="28"/>
              </w:rPr>
              <w:t>«Особенности организации проектной деятельности на уроках обществознания в старшем звене»</w:t>
            </w:r>
          </w:p>
        </w:tc>
        <w:tc>
          <w:tcPr>
            <w:tcW w:w="2016" w:type="dxa"/>
          </w:tcPr>
          <w:p w:rsidR="009B0841" w:rsidRPr="009B0841" w:rsidRDefault="009B0841" w:rsidP="009B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41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546" w:type="dxa"/>
          </w:tcPr>
          <w:p w:rsidR="009B0841" w:rsidRPr="009B0841" w:rsidRDefault="009B0841" w:rsidP="009B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41">
              <w:rPr>
                <w:rFonts w:ascii="Times New Roman" w:hAnsi="Times New Roman" w:cs="Times New Roman"/>
                <w:sz w:val="28"/>
                <w:szCs w:val="28"/>
              </w:rPr>
              <w:t>Открытый урок в 11 классе</w:t>
            </w:r>
          </w:p>
        </w:tc>
      </w:tr>
    </w:tbl>
    <w:p w:rsidR="006C545F" w:rsidRPr="009B0841" w:rsidRDefault="006C545F" w:rsidP="009B084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2CD7" w:rsidRPr="000B5232" w:rsidRDefault="00962CD7" w:rsidP="000B5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232">
        <w:rPr>
          <w:rFonts w:ascii="Times New Roman" w:hAnsi="Times New Roman" w:cs="Times New Roman"/>
          <w:sz w:val="28"/>
          <w:szCs w:val="28"/>
        </w:rPr>
        <w:t>Почётными грамотами министерства образования Оренбургской области награждены</w:t>
      </w:r>
      <w:r w:rsidR="000B27AE" w:rsidRPr="000B5232">
        <w:rPr>
          <w:rFonts w:ascii="Times New Roman" w:hAnsi="Times New Roman" w:cs="Times New Roman"/>
          <w:sz w:val="28"/>
          <w:szCs w:val="28"/>
        </w:rPr>
        <w:t xml:space="preserve"> </w:t>
      </w:r>
      <w:r w:rsidR="0009378A">
        <w:rPr>
          <w:rFonts w:ascii="Times New Roman" w:hAnsi="Times New Roman" w:cs="Times New Roman"/>
          <w:sz w:val="28"/>
          <w:szCs w:val="28"/>
        </w:rPr>
        <w:t>2</w:t>
      </w:r>
      <w:r w:rsidR="000B27AE" w:rsidRPr="000B5232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09378A">
        <w:rPr>
          <w:rFonts w:ascii="Times New Roman" w:hAnsi="Times New Roman" w:cs="Times New Roman"/>
          <w:sz w:val="28"/>
          <w:szCs w:val="28"/>
        </w:rPr>
        <w:t>я</w:t>
      </w:r>
      <w:r w:rsidR="000B27AE" w:rsidRPr="000B5232">
        <w:rPr>
          <w:rFonts w:ascii="Times New Roman" w:hAnsi="Times New Roman" w:cs="Times New Roman"/>
          <w:sz w:val="28"/>
          <w:szCs w:val="28"/>
        </w:rPr>
        <w:t>.</w:t>
      </w:r>
      <w:r w:rsidR="0050175C" w:rsidRPr="000B5232">
        <w:rPr>
          <w:rFonts w:ascii="Times New Roman" w:hAnsi="Times New Roman" w:cs="Times New Roman"/>
          <w:sz w:val="28"/>
          <w:szCs w:val="28"/>
        </w:rPr>
        <w:t xml:space="preserve"> </w:t>
      </w:r>
      <w:r w:rsidRPr="00962CD7">
        <w:rPr>
          <w:rFonts w:ascii="Times New Roman" w:hAnsi="Times New Roman" w:cs="Times New Roman"/>
          <w:sz w:val="28"/>
          <w:szCs w:val="28"/>
        </w:rPr>
        <w:t xml:space="preserve">Почётными грамотами Комитета по образованию Законодательного Собрания Оренбургской области </w:t>
      </w:r>
      <w:r w:rsidR="0050175C" w:rsidRPr="000B5232">
        <w:rPr>
          <w:rFonts w:ascii="Times New Roman" w:hAnsi="Times New Roman" w:cs="Times New Roman"/>
          <w:sz w:val="28"/>
          <w:szCs w:val="28"/>
        </w:rPr>
        <w:t>и премиями в размере 1.5 тыс.</w:t>
      </w:r>
      <w:r w:rsidR="00FD1C89">
        <w:rPr>
          <w:rFonts w:ascii="Times New Roman" w:hAnsi="Times New Roman" w:cs="Times New Roman"/>
          <w:sz w:val="28"/>
          <w:szCs w:val="28"/>
        </w:rPr>
        <w:t xml:space="preserve"> </w:t>
      </w:r>
      <w:r w:rsidR="0050175C" w:rsidRPr="000B5232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962CD7">
        <w:rPr>
          <w:rFonts w:ascii="Times New Roman" w:hAnsi="Times New Roman" w:cs="Times New Roman"/>
          <w:sz w:val="28"/>
          <w:szCs w:val="28"/>
        </w:rPr>
        <w:t>награждены</w:t>
      </w:r>
      <w:r w:rsidR="0050175C" w:rsidRPr="000B5232">
        <w:rPr>
          <w:rFonts w:ascii="Times New Roman" w:hAnsi="Times New Roman" w:cs="Times New Roman"/>
          <w:sz w:val="28"/>
          <w:szCs w:val="28"/>
        </w:rPr>
        <w:t xml:space="preserve"> </w:t>
      </w:r>
      <w:r w:rsidR="0009378A">
        <w:rPr>
          <w:rFonts w:ascii="Times New Roman" w:hAnsi="Times New Roman" w:cs="Times New Roman"/>
          <w:sz w:val="28"/>
          <w:szCs w:val="28"/>
        </w:rPr>
        <w:t>1 человек</w:t>
      </w:r>
      <w:r w:rsidR="0050175C" w:rsidRPr="000B52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6E99" w:rsidRPr="000B5232" w:rsidRDefault="0016639C" w:rsidP="000B52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232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D01D8" w:rsidRPr="000B5232">
        <w:rPr>
          <w:rFonts w:ascii="Times New Roman" w:hAnsi="Times New Roman" w:cs="Times New Roman"/>
          <w:sz w:val="28"/>
          <w:szCs w:val="28"/>
        </w:rPr>
        <w:t xml:space="preserve">успешной </w:t>
      </w:r>
      <w:r w:rsidRPr="000B5232">
        <w:rPr>
          <w:rFonts w:ascii="Times New Roman" w:hAnsi="Times New Roman" w:cs="Times New Roman"/>
          <w:sz w:val="28"/>
          <w:szCs w:val="28"/>
        </w:rPr>
        <w:t xml:space="preserve">сдачи ЕГЭ учителя </w:t>
      </w:r>
      <w:r w:rsidR="00985876">
        <w:rPr>
          <w:rFonts w:ascii="Times New Roman" w:hAnsi="Times New Roman" w:cs="Times New Roman"/>
          <w:sz w:val="28"/>
          <w:szCs w:val="28"/>
        </w:rPr>
        <w:t>нашей школы получили премии</w:t>
      </w:r>
      <w:r w:rsidR="008D01D8" w:rsidRPr="000B5232">
        <w:rPr>
          <w:rFonts w:ascii="Times New Roman" w:hAnsi="Times New Roman" w:cs="Times New Roman"/>
          <w:sz w:val="28"/>
          <w:szCs w:val="28"/>
        </w:rPr>
        <w:t xml:space="preserve"> из регионального бюджета.</w:t>
      </w:r>
      <w:r w:rsidR="00962CD7" w:rsidRPr="000B5232">
        <w:rPr>
          <w:rFonts w:ascii="Times New Roman" w:hAnsi="Times New Roman" w:cs="Times New Roman"/>
          <w:sz w:val="28"/>
          <w:szCs w:val="28"/>
        </w:rPr>
        <w:t xml:space="preserve"> </w:t>
      </w:r>
      <w:r w:rsidR="00200218" w:rsidRPr="000B5232">
        <w:rPr>
          <w:rFonts w:ascii="Times New Roman" w:hAnsi="Times New Roman" w:cs="Times New Roman"/>
          <w:sz w:val="28"/>
          <w:szCs w:val="28"/>
        </w:rPr>
        <w:t xml:space="preserve">В праздновании Дня учителя в Оренбурге приняли участие </w:t>
      </w:r>
      <w:r w:rsidR="00985876">
        <w:rPr>
          <w:rFonts w:ascii="Times New Roman" w:hAnsi="Times New Roman" w:cs="Times New Roman"/>
          <w:sz w:val="28"/>
          <w:szCs w:val="28"/>
        </w:rPr>
        <w:t>2</w:t>
      </w:r>
      <w:r w:rsidR="00200218" w:rsidRPr="000B52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0218" w:rsidRPr="000B5232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="00200218" w:rsidRPr="000B5232">
        <w:rPr>
          <w:rFonts w:ascii="Times New Roman" w:hAnsi="Times New Roman" w:cs="Times New Roman"/>
          <w:sz w:val="28"/>
          <w:szCs w:val="28"/>
        </w:rPr>
        <w:t xml:space="preserve"> педагогических работник</w:t>
      </w:r>
      <w:r w:rsidR="00985876">
        <w:rPr>
          <w:rFonts w:ascii="Times New Roman" w:hAnsi="Times New Roman" w:cs="Times New Roman"/>
          <w:sz w:val="28"/>
          <w:szCs w:val="28"/>
        </w:rPr>
        <w:t>а</w:t>
      </w:r>
      <w:r w:rsidR="00200218" w:rsidRPr="000B5232">
        <w:rPr>
          <w:rFonts w:ascii="Times New Roman" w:hAnsi="Times New Roman" w:cs="Times New Roman"/>
          <w:sz w:val="28"/>
          <w:szCs w:val="28"/>
        </w:rPr>
        <w:t xml:space="preserve"> </w:t>
      </w:r>
      <w:r w:rsidR="00985876">
        <w:rPr>
          <w:rFonts w:ascii="Times New Roman" w:hAnsi="Times New Roman" w:cs="Times New Roman"/>
          <w:sz w:val="28"/>
          <w:szCs w:val="28"/>
        </w:rPr>
        <w:t>школы</w:t>
      </w:r>
      <w:r w:rsidR="00200218" w:rsidRPr="000B5232">
        <w:rPr>
          <w:rFonts w:ascii="Times New Roman" w:hAnsi="Times New Roman" w:cs="Times New Roman"/>
          <w:sz w:val="28"/>
          <w:szCs w:val="28"/>
        </w:rPr>
        <w:t>. На стенде "Образование в лицах" в отделе образования размещен</w:t>
      </w:r>
      <w:r w:rsidR="003D4A06">
        <w:rPr>
          <w:rFonts w:ascii="Times New Roman" w:hAnsi="Times New Roman" w:cs="Times New Roman"/>
          <w:sz w:val="28"/>
          <w:szCs w:val="28"/>
        </w:rPr>
        <w:t>ы</w:t>
      </w:r>
      <w:r w:rsidR="00200218" w:rsidRPr="000B5232">
        <w:rPr>
          <w:rFonts w:ascii="Times New Roman" w:hAnsi="Times New Roman" w:cs="Times New Roman"/>
          <w:sz w:val="28"/>
          <w:szCs w:val="28"/>
        </w:rPr>
        <w:t xml:space="preserve">  фотографи</w:t>
      </w:r>
      <w:r w:rsidR="003D4A06">
        <w:rPr>
          <w:rFonts w:ascii="Times New Roman" w:hAnsi="Times New Roman" w:cs="Times New Roman"/>
          <w:sz w:val="28"/>
          <w:szCs w:val="28"/>
        </w:rPr>
        <w:t>и</w:t>
      </w:r>
      <w:r w:rsidR="00200218" w:rsidRPr="000B5232">
        <w:rPr>
          <w:rFonts w:ascii="Times New Roman" w:hAnsi="Times New Roman" w:cs="Times New Roman"/>
          <w:sz w:val="28"/>
          <w:szCs w:val="28"/>
        </w:rPr>
        <w:t xml:space="preserve"> лучших п</w:t>
      </w:r>
      <w:r w:rsidR="003D4A06">
        <w:rPr>
          <w:rFonts w:ascii="Times New Roman" w:hAnsi="Times New Roman" w:cs="Times New Roman"/>
          <w:sz w:val="28"/>
          <w:szCs w:val="28"/>
        </w:rPr>
        <w:t>едагогических работников района, среди них и наши учителя.</w:t>
      </w:r>
      <w:r w:rsidR="00200218" w:rsidRPr="000B5232">
        <w:rPr>
          <w:rFonts w:ascii="Times New Roman" w:hAnsi="Times New Roman" w:cs="Times New Roman"/>
          <w:sz w:val="28"/>
          <w:szCs w:val="28"/>
        </w:rPr>
        <w:t xml:space="preserve">  На Доску почета администрации МО Адамовский район занесена </w:t>
      </w:r>
      <w:r w:rsidR="00962CD7" w:rsidRPr="000B5232">
        <w:rPr>
          <w:rFonts w:ascii="Times New Roman" w:hAnsi="Times New Roman" w:cs="Times New Roman"/>
          <w:sz w:val="28"/>
          <w:szCs w:val="28"/>
        </w:rPr>
        <w:t>Осипова И.В.</w:t>
      </w:r>
      <w:r w:rsidR="00200218" w:rsidRPr="000B5232">
        <w:rPr>
          <w:rFonts w:ascii="Times New Roman" w:hAnsi="Times New Roman" w:cs="Times New Roman"/>
          <w:sz w:val="28"/>
          <w:szCs w:val="28"/>
        </w:rPr>
        <w:t xml:space="preserve">, </w:t>
      </w:r>
      <w:r w:rsidR="00962CD7" w:rsidRPr="000B5232">
        <w:rPr>
          <w:rFonts w:ascii="Times New Roman" w:hAnsi="Times New Roman" w:cs="Times New Roman"/>
          <w:sz w:val="28"/>
          <w:szCs w:val="28"/>
        </w:rPr>
        <w:t>директор МБОУ «А</w:t>
      </w:r>
      <w:r w:rsidR="00200218" w:rsidRPr="000B5232">
        <w:rPr>
          <w:rFonts w:ascii="Times New Roman" w:hAnsi="Times New Roman" w:cs="Times New Roman"/>
          <w:sz w:val="28"/>
          <w:szCs w:val="28"/>
        </w:rPr>
        <w:t>СОШ</w:t>
      </w:r>
      <w:r w:rsidR="00962CD7" w:rsidRPr="000B5232">
        <w:rPr>
          <w:rFonts w:ascii="Times New Roman" w:hAnsi="Times New Roman" w:cs="Times New Roman"/>
          <w:sz w:val="28"/>
          <w:szCs w:val="28"/>
        </w:rPr>
        <w:t xml:space="preserve"> №</w:t>
      </w:r>
      <w:r w:rsidR="00AB74C3">
        <w:rPr>
          <w:rFonts w:ascii="Times New Roman" w:hAnsi="Times New Roman" w:cs="Times New Roman"/>
          <w:sz w:val="28"/>
          <w:szCs w:val="28"/>
        </w:rPr>
        <w:t>2</w:t>
      </w:r>
      <w:r w:rsidR="00962CD7" w:rsidRPr="000B5232">
        <w:rPr>
          <w:rFonts w:ascii="Times New Roman" w:hAnsi="Times New Roman" w:cs="Times New Roman"/>
          <w:sz w:val="28"/>
          <w:szCs w:val="28"/>
        </w:rPr>
        <w:t>»</w:t>
      </w:r>
      <w:r w:rsidR="00200218" w:rsidRPr="000B52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34B2" w:rsidRPr="000B5232" w:rsidRDefault="007734B2" w:rsidP="000B5232">
      <w:pPr>
        <w:pStyle w:val="a3"/>
        <w:tabs>
          <w:tab w:val="left" w:pos="366"/>
        </w:tabs>
        <w:spacing w:before="0" w:after="0" w:line="360" w:lineRule="auto"/>
        <w:ind w:left="357" w:right="23" w:firstLine="709"/>
        <w:jc w:val="both"/>
        <w:rPr>
          <w:rStyle w:val="1"/>
          <w:b/>
          <w:shd w:val="clear" w:color="auto" w:fill="auto"/>
        </w:rPr>
      </w:pPr>
      <w:r w:rsidRPr="000B5232">
        <w:rPr>
          <w:rStyle w:val="1"/>
          <w:b/>
          <w:color w:val="000000"/>
        </w:rPr>
        <w:t>5. Эффекты реализации направления в 201</w:t>
      </w:r>
      <w:r w:rsidR="00E23E49" w:rsidRPr="000B5232">
        <w:rPr>
          <w:rStyle w:val="1"/>
          <w:b/>
          <w:color w:val="000000"/>
        </w:rPr>
        <w:t>4</w:t>
      </w:r>
      <w:r w:rsidRPr="000B5232">
        <w:rPr>
          <w:rStyle w:val="1"/>
          <w:b/>
          <w:color w:val="000000"/>
        </w:rPr>
        <w:t xml:space="preserve"> году</w:t>
      </w:r>
    </w:p>
    <w:p w:rsidR="00200218" w:rsidRPr="000B5232" w:rsidRDefault="00200218" w:rsidP="000B5232">
      <w:pPr>
        <w:tabs>
          <w:tab w:val="left" w:pos="36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5232">
        <w:rPr>
          <w:rFonts w:ascii="Times New Roman" w:hAnsi="Times New Roman" w:cs="Times New Roman"/>
          <w:sz w:val="28"/>
          <w:szCs w:val="28"/>
        </w:rPr>
        <w:t xml:space="preserve">Все перечисленные выше меры привели к изменениям в </w:t>
      </w:r>
      <w:r w:rsidR="003F5CF1">
        <w:rPr>
          <w:rFonts w:ascii="Times New Roman" w:hAnsi="Times New Roman" w:cs="Times New Roman"/>
          <w:sz w:val="28"/>
          <w:szCs w:val="28"/>
        </w:rPr>
        <w:t>школьной</w:t>
      </w:r>
      <w:r w:rsidRPr="000B5232">
        <w:rPr>
          <w:rFonts w:ascii="Times New Roman" w:hAnsi="Times New Roman" w:cs="Times New Roman"/>
          <w:sz w:val="28"/>
          <w:szCs w:val="28"/>
        </w:rPr>
        <w:t xml:space="preserve">  системе образования, которые можно отнести к  </w:t>
      </w:r>
      <w:r w:rsidRPr="000B5232">
        <w:rPr>
          <w:rFonts w:ascii="Times New Roman" w:hAnsi="Times New Roman" w:cs="Times New Roman"/>
          <w:bCs/>
          <w:iCs/>
          <w:sz w:val="28"/>
          <w:szCs w:val="28"/>
        </w:rPr>
        <w:t>положительным эффектам:</w:t>
      </w:r>
      <w:r w:rsidRPr="000B523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00218" w:rsidRPr="000B5232" w:rsidRDefault="000B5232" w:rsidP="000F73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00218" w:rsidRPr="000B5232">
        <w:rPr>
          <w:rFonts w:ascii="Times New Roman" w:hAnsi="Times New Roman" w:cs="Times New Roman"/>
          <w:sz w:val="28"/>
          <w:szCs w:val="28"/>
        </w:rPr>
        <w:t xml:space="preserve"> </w:t>
      </w:r>
      <w:r w:rsidR="004C069C" w:rsidRPr="000B5232">
        <w:rPr>
          <w:rFonts w:ascii="Times New Roman" w:hAnsi="Times New Roman" w:cs="Times New Roman"/>
          <w:sz w:val="28"/>
          <w:szCs w:val="28"/>
        </w:rPr>
        <w:t>стабил</w:t>
      </w:r>
      <w:r w:rsidR="00E748CF" w:rsidRPr="000B5232">
        <w:rPr>
          <w:rFonts w:ascii="Times New Roman" w:hAnsi="Times New Roman" w:cs="Times New Roman"/>
          <w:sz w:val="28"/>
          <w:szCs w:val="28"/>
        </w:rPr>
        <w:t>изировалась</w:t>
      </w:r>
      <w:r w:rsidR="00200218" w:rsidRPr="000B5232">
        <w:rPr>
          <w:rFonts w:ascii="Times New Roman" w:hAnsi="Times New Roman" w:cs="Times New Roman"/>
          <w:sz w:val="28"/>
          <w:szCs w:val="28"/>
        </w:rPr>
        <w:t xml:space="preserve"> дол</w:t>
      </w:r>
      <w:r w:rsidR="004C069C" w:rsidRPr="000B5232">
        <w:rPr>
          <w:rFonts w:ascii="Times New Roman" w:hAnsi="Times New Roman" w:cs="Times New Roman"/>
          <w:sz w:val="28"/>
          <w:szCs w:val="28"/>
        </w:rPr>
        <w:t>я</w:t>
      </w:r>
      <w:r w:rsidR="00200218" w:rsidRPr="000B5232">
        <w:rPr>
          <w:rFonts w:ascii="Times New Roman" w:hAnsi="Times New Roman" w:cs="Times New Roman"/>
          <w:sz w:val="28"/>
          <w:szCs w:val="28"/>
        </w:rPr>
        <w:t xml:space="preserve"> педагогов с высшим образованием </w:t>
      </w:r>
      <w:r w:rsidR="004C069C" w:rsidRPr="000B5232">
        <w:rPr>
          <w:rFonts w:ascii="Times New Roman" w:hAnsi="Times New Roman" w:cs="Times New Roman"/>
          <w:sz w:val="28"/>
          <w:szCs w:val="28"/>
        </w:rPr>
        <w:t xml:space="preserve"> - </w:t>
      </w:r>
      <w:r w:rsidR="00CA52FA">
        <w:rPr>
          <w:rFonts w:ascii="Times New Roman" w:hAnsi="Times New Roman" w:cs="Times New Roman"/>
          <w:sz w:val="28"/>
          <w:szCs w:val="28"/>
        </w:rPr>
        <w:t>9</w:t>
      </w:r>
      <w:r w:rsidR="00200218" w:rsidRPr="000B5232">
        <w:rPr>
          <w:rFonts w:ascii="Times New Roman" w:hAnsi="Times New Roman" w:cs="Times New Roman"/>
          <w:sz w:val="28"/>
          <w:szCs w:val="28"/>
        </w:rPr>
        <w:t>1</w:t>
      </w:r>
      <w:r w:rsidR="002A403D">
        <w:rPr>
          <w:rFonts w:ascii="Times New Roman" w:hAnsi="Times New Roman" w:cs="Times New Roman"/>
          <w:sz w:val="28"/>
          <w:szCs w:val="28"/>
        </w:rPr>
        <w:t>;</w:t>
      </w:r>
    </w:p>
    <w:p w:rsidR="001A7169" w:rsidRPr="000B5232" w:rsidRDefault="001A7169" w:rsidP="000F73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32">
        <w:rPr>
          <w:rFonts w:ascii="Times New Roman" w:hAnsi="Times New Roman" w:cs="Times New Roman"/>
          <w:sz w:val="28"/>
          <w:szCs w:val="28"/>
        </w:rPr>
        <w:t xml:space="preserve">-  </w:t>
      </w:r>
      <w:r w:rsidR="00C40443" w:rsidRPr="000B5232">
        <w:rPr>
          <w:rFonts w:ascii="Times New Roman" w:hAnsi="Times New Roman" w:cs="Times New Roman"/>
          <w:sz w:val="28"/>
          <w:szCs w:val="28"/>
        </w:rPr>
        <w:t>п</w:t>
      </w:r>
      <w:r w:rsidRPr="000B5232">
        <w:rPr>
          <w:rFonts w:ascii="Times New Roman" w:hAnsi="Times New Roman" w:cs="Times New Roman"/>
          <w:sz w:val="28"/>
          <w:szCs w:val="28"/>
        </w:rPr>
        <w:t>роводится систематическая работа по реализации целевых программ</w:t>
      </w:r>
      <w:r w:rsidR="00C40443" w:rsidRPr="000B5232">
        <w:rPr>
          <w:rFonts w:ascii="Times New Roman" w:hAnsi="Times New Roman" w:cs="Times New Roman"/>
          <w:sz w:val="28"/>
          <w:szCs w:val="28"/>
        </w:rPr>
        <w:t>;</w:t>
      </w:r>
    </w:p>
    <w:p w:rsidR="001A7169" w:rsidRPr="000B5232" w:rsidRDefault="00C40443" w:rsidP="000F73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32">
        <w:rPr>
          <w:rFonts w:ascii="Times New Roman" w:hAnsi="Times New Roman" w:cs="Times New Roman"/>
          <w:sz w:val="28"/>
          <w:szCs w:val="28"/>
        </w:rPr>
        <w:t>- р</w:t>
      </w:r>
      <w:r w:rsidR="001A7169" w:rsidRPr="000B5232">
        <w:rPr>
          <w:rFonts w:ascii="Times New Roman" w:hAnsi="Times New Roman" w:cs="Times New Roman"/>
          <w:sz w:val="28"/>
          <w:szCs w:val="28"/>
        </w:rPr>
        <w:t>астёт по</w:t>
      </w:r>
      <w:r w:rsidRPr="000B5232">
        <w:rPr>
          <w:rFonts w:ascii="Times New Roman" w:hAnsi="Times New Roman" w:cs="Times New Roman"/>
          <w:sz w:val="28"/>
          <w:szCs w:val="28"/>
        </w:rPr>
        <w:t>казатель аттестованных учителей;</w:t>
      </w:r>
      <w:r w:rsidR="001A7169" w:rsidRPr="000B5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677" w:rsidRPr="000B5232" w:rsidRDefault="001A7169" w:rsidP="002346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32">
        <w:rPr>
          <w:rFonts w:ascii="Times New Roman" w:hAnsi="Times New Roman" w:cs="Times New Roman"/>
          <w:sz w:val="28"/>
          <w:szCs w:val="28"/>
        </w:rPr>
        <w:t xml:space="preserve">-  </w:t>
      </w:r>
      <w:r w:rsidR="00C40443" w:rsidRPr="000B5232">
        <w:rPr>
          <w:rFonts w:ascii="Times New Roman" w:hAnsi="Times New Roman" w:cs="Times New Roman"/>
          <w:sz w:val="28"/>
          <w:szCs w:val="28"/>
        </w:rPr>
        <w:t>у</w:t>
      </w:r>
      <w:r w:rsidRPr="000B5232">
        <w:rPr>
          <w:rFonts w:ascii="Times New Roman" w:hAnsi="Times New Roman" w:cs="Times New Roman"/>
          <w:sz w:val="28"/>
          <w:szCs w:val="28"/>
        </w:rPr>
        <w:t>величилось количество учителей, прошед</w:t>
      </w:r>
      <w:r w:rsidR="008410B1" w:rsidRPr="000B5232">
        <w:rPr>
          <w:rFonts w:ascii="Times New Roman" w:hAnsi="Times New Roman" w:cs="Times New Roman"/>
          <w:sz w:val="28"/>
          <w:szCs w:val="28"/>
        </w:rPr>
        <w:t>ших курсовую подготовку по ФГОС</w:t>
      </w:r>
      <w:r w:rsidR="00C40443" w:rsidRPr="000B5232">
        <w:rPr>
          <w:rFonts w:ascii="Times New Roman" w:hAnsi="Times New Roman" w:cs="Times New Roman"/>
          <w:sz w:val="28"/>
          <w:szCs w:val="28"/>
        </w:rPr>
        <w:t>;</w:t>
      </w:r>
      <w:r w:rsidR="00234677" w:rsidRPr="000B5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169" w:rsidRPr="000B5232" w:rsidRDefault="001A7169" w:rsidP="000F73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32">
        <w:rPr>
          <w:rFonts w:ascii="Times New Roman" w:hAnsi="Times New Roman" w:cs="Times New Roman"/>
          <w:sz w:val="28"/>
          <w:szCs w:val="28"/>
        </w:rPr>
        <w:t xml:space="preserve">-  </w:t>
      </w:r>
      <w:r w:rsidR="00C40443" w:rsidRPr="000B5232">
        <w:rPr>
          <w:rFonts w:ascii="Times New Roman" w:hAnsi="Times New Roman" w:cs="Times New Roman"/>
          <w:sz w:val="28"/>
          <w:szCs w:val="28"/>
        </w:rPr>
        <w:t>а</w:t>
      </w:r>
      <w:r w:rsidRPr="000B5232">
        <w:rPr>
          <w:rFonts w:ascii="Times New Roman" w:hAnsi="Times New Roman" w:cs="Times New Roman"/>
          <w:sz w:val="28"/>
          <w:szCs w:val="28"/>
        </w:rPr>
        <w:t>ктивизировалась деятельность педагогических работников по обобщению своего педагогич</w:t>
      </w:r>
      <w:r w:rsidR="00C40443" w:rsidRPr="000B5232">
        <w:rPr>
          <w:rFonts w:ascii="Times New Roman" w:hAnsi="Times New Roman" w:cs="Times New Roman"/>
          <w:sz w:val="28"/>
          <w:szCs w:val="28"/>
        </w:rPr>
        <w:t>еского опыта через разные формы;</w:t>
      </w:r>
    </w:p>
    <w:p w:rsidR="001A7169" w:rsidRPr="000B5232" w:rsidRDefault="00C40443" w:rsidP="000F73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32">
        <w:rPr>
          <w:rFonts w:ascii="Times New Roman" w:hAnsi="Times New Roman" w:cs="Times New Roman"/>
          <w:sz w:val="28"/>
          <w:szCs w:val="28"/>
        </w:rPr>
        <w:t>- у</w:t>
      </w:r>
      <w:r w:rsidR="001A7169" w:rsidRPr="000B5232">
        <w:rPr>
          <w:rFonts w:ascii="Times New Roman" w:hAnsi="Times New Roman" w:cs="Times New Roman"/>
          <w:sz w:val="28"/>
          <w:szCs w:val="28"/>
        </w:rPr>
        <w:t>величилось количество учителей, принимающих участие в профессиональных конкурсах, в том числе дистанционных, повысилась результативность уч</w:t>
      </w:r>
      <w:r w:rsidRPr="000B5232">
        <w:rPr>
          <w:rFonts w:ascii="Times New Roman" w:hAnsi="Times New Roman" w:cs="Times New Roman"/>
          <w:sz w:val="28"/>
          <w:szCs w:val="28"/>
        </w:rPr>
        <w:t>астия в них;</w:t>
      </w:r>
    </w:p>
    <w:p w:rsidR="001A7169" w:rsidRPr="000B5232" w:rsidRDefault="001A7169" w:rsidP="000F73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32">
        <w:rPr>
          <w:rFonts w:ascii="Times New Roman" w:hAnsi="Times New Roman" w:cs="Times New Roman"/>
          <w:sz w:val="28"/>
          <w:szCs w:val="28"/>
        </w:rPr>
        <w:t xml:space="preserve">- </w:t>
      </w:r>
      <w:r w:rsidR="00AB484B" w:rsidRPr="000B5232">
        <w:rPr>
          <w:rFonts w:ascii="Times New Roman" w:hAnsi="Times New Roman" w:cs="Times New Roman"/>
          <w:sz w:val="28"/>
          <w:szCs w:val="28"/>
        </w:rPr>
        <w:t>о</w:t>
      </w:r>
      <w:r w:rsidRPr="000B5232">
        <w:rPr>
          <w:rFonts w:ascii="Times New Roman" w:hAnsi="Times New Roman" w:cs="Times New Roman"/>
          <w:sz w:val="28"/>
          <w:szCs w:val="28"/>
        </w:rPr>
        <w:t>существляется моральное и материальное поощрение учительского корпуса, социальная п</w:t>
      </w:r>
      <w:r w:rsidR="00AB484B" w:rsidRPr="000B5232">
        <w:rPr>
          <w:rFonts w:ascii="Times New Roman" w:hAnsi="Times New Roman" w:cs="Times New Roman"/>
          <w:sz w:val="28"/>
          <w:szCs w:val="28"/>
        </w:rPr>
        <w:t>оддержка работников образования;</w:t>
      </w:r>
    </w:p>
    <w:p w:rsidR="001A7169" w:rsidRPr="000B5232" w:rsidRDefault="001A7169" w:rsidP="000F73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32">
        <w:rPr>
          <w:rFonts w:ascii="Times New Roman" w:hAnsi="Times New Roman" w:cs="Times New Roman"/>
          <w:sz w:val="28"/>
          <w:szCs w:val="28"/>
        </w:rPr>
        <w:t xml:space="preserve">-  </w:t>
      </w:r>
      <w:r w:rsidR="00AB484B" w:rsidRPr="000B5232">
        <w:rPr>
          <w:rFonts w:ascii="Times New Roman" w:hAnsi="Times New Roman" w:cs="Times New Roman"/>
          <w:sz w:val="28"/>
          <w:szCs w:val="28"/>
        </w:rPr>
        <w:t>о</w:t>
      </w:r>
      <w:r w:rsidRPr="000B5232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r w:rsidR="002A40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сетевое взаимодействие ОУ;</w:t>
      </w:r>
    </w:p>
    <w:p w:rsidR="001A7169" w:rsidRPr="000B5232" w:rsidRDefault="001A7169" w:rsidP="000F73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32">
        <w:rPr>
          <w:rFonts w:ascii="Times New Roman" w:hAnsi="Times New Roman" w:cs="Times New Roman"/>
          <w:sz w:val="28"/>
          <w:szCs w:val="28"/>
        </w:rPr>
        <w:t xml:space="preserve">- </w:t>
      </w:r>
      <w:r w:rsidR="00AB484B" w:rsidRPr="000B5232">
        <w:rPr>
          <w:rFonts w:ascii="Times New Roman" w:hAnsi="Times New Roman" w:cs="Times New Roman"/>
          <w:sz w:val="28"/>
          <w:szCs w:val="28"/>
        </w:rPr>
        <w:t>р</w:t>
      </w:r>
      <w:r w:rsidRPr="000B5232">
        <w:rPr>
          <w:rFonts w:ascii="Times New Roman" w:hAnsi="Times New Roman" w:cs="Times New Roman"/>
          <w:sz w:val="28"/>
          <w:szCs w:val="28"/>
        </w:rPr>
        <w:t>еально реализуется принцип адресности в процессе  повышения профессиональной компетенции разных категорий педагогических работников.</w:t>
      </w:r>
    </w:p>
    <w:p w:rsidR="007734B2" w:rsidRPr="000B5232" w:rsidRDefault="007734B2" w:rsidP="000F73EC">
      <w:pPr>
        <w:pStyle w:val="a3"/>
        <w:numPr>
          <w:ilvl w:val="0"/>
          <w:numId w:val="3"/>
        </w:numPr>
        <w:shd w:val="clear" w:color="auto" w:fill="auto"/>
        <w:tabs>
          <w:tab w:val="left" w:pos="356"/>
        </w:tabs>
        <w:spacing w:before="0" w:after="0" w:line="360" w:lineRule="auto"/>
        <w:jc w:val="both"/>
        <w:rPr>
          <w:rStyle w:val="1"/>
          <w:b/>
          <w:shd w:val="clear" w:color="auto" w:fill="auto"/>
        </w:rPr>
      </w:pPr>
      <w:r w:rsidRPr="000B5232">
        <w:rPr>
          <w:rStyle w:val="1"/>
          <w:b/>
          <w:color w:val="000000"/>
        </w:rPr>
        <w:t>Проблемные</w:t>
      </w:r>
      <w:r w:rsidR="00284B69" w:rsidRPr="000B5232">
        <w:rPr>
          <w:rStyle w:val="1"/>
          <w:b/>
          <w:color w:val="000000"/>
        </w:rPr>
        <w:t xml:space="preserve"> вопросы реализации направления:</w:t>
      </w:r>
    </w:p>
    <w:p w:rsidR="00B1375B" w:rsidRDefault="003D7CDB" w:rsidP="00B1375B">
      <w:pPr>
        <w:pStyle w:val="a5"/>
        <w:tabs>
          <w:tab w:val="left" w:pos="1078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5232">
        <w:rPr>
          <w:rFonts w:ascii="Times New Roman" w:hAnsi="Times New Roman" w:cs="Times New Roman"/>
          <w:sz w:val="28"/>
          <w:szCs w:val="28"/>
        </w:rPr>
        <w:t xml:space="preserve">- остается высоким процент учителей пенсионного возраста (11%) –  </w:t>
      </w:r>
      <w:r w:rsidR="007B3C5F" w:rsidRPr="000B5232">
        <w:rPr>
          <w:rFonts w:ascii="Times New Roman" w:hAnsi="Times New Roman" w:cs="Times New Roman"/>
          <w:sz w:val="28"/>
          <w:szCs w:val="28"/>
        </w:rPr>
        <w:t>на уровне 2013г.</w:t>
      </w:r>
      <w:r w:rsidRPr="000B5232">
        <w:rPr>
          <w:rFonts w:ascii="Times New Roman" w:hAnsi="Times New Roman" w:cs="Times New Roman"/>
          <w:sz w:val="28"/>
          <w:szCs w:val="28"/>
        </w:rPr>
        <w:t>;</w:t>
      </w:r>
    </w:p>
    <w:p w:rsidR="003D7CDB" w:rsidRPr="000B5232" w:rsidRDefault="003D7CDB" w:rsidP="00B1375B">
      <w:pPr>
        <w:pStyle w:val="a5"/>
        <w:tabs>
          <w:tab w:val="left" w:pos="1078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5232">
        <w:rPr>
          <w:rFonts w:ascii="Times New Roman" w:hAnsi="Times New Roman" w:cs="Times New Roman"/>
          <w:sz w:val="28"/>
          <w:szCs w:val="28"/>
        </w:rPr>
        <w:t xml:space="preserve">- </w:t>
      </w:r>
      <w:r w:rsidR="00D764EE" w:rsidRPr="000B5232">
        <w:rPr>
          <w:rFonts w:ascii="Times New Roman" w:hAnsi="Times New Roman" w:cs="Times New Roman"/>
          <w:sz w:val="28"/>
          <w:szCs w:val="28"/>
        </w:rPr>
        <w:t>н</w:t>
      </w:r>
      <w:r w:rsidRPr="000B5232">
        <w:rPr>
          <w:rFonts w:ascii="Times New Roman" w:hAnsi="Times New Roman" w:cs="Times New Roman"/>
          <w:sz w:val="28"/>
          <w:szCs w:val="28"/>
        </w:rPr>
        <w:t xml:space="preserve">езначительное обновление педагогических кадров в связи с </w:t>
      </w:r>
      <w:r w:rsidR="00D764EE" w:rsidRPr="000B5232">
        <w:rPr>
          <w:rFonts w:ascii="Times New Roman" w:hAnsi="Times New Roman" w:cs="Times New Roman"/>
          <w:sz w:val="28"/>
          <w:szCs w:val="28"/>
        </w:rPr>
        <w:t xml:space="preserve">нежеланием </w:t>
      </w:r>
      <w:r w:rsidRPr="000B5232">
        <w:rPr>
          <w:rFonts w:ascii="Times New Roman" w:hAnsi="Times New Roman" w:cs="Times New Roman"/>
          <w:sz w:val="28"/>
          <w:szCs w:val="28"/>
        </w:rPr>
        <w:t xml:space="preserve">молодых специалистов </w:t>
      </w:r>
      <w:r w:rsidR="00D764EE" w:rsidRPr="000B5232">
        <w:rPr>
          <w:rFonts w:ascii="Times New Roman" w:hAnsi="Times New Roman" w:cs="Times New Roman"/>
          <w:sz w:val="28"/>
          <w:szCs w:val="28"/>
        </w:rPr>
        <w:t xml:space="preserve"> </w:t>
      </w:r>
      <w:r w:rsidRPr="000B5232">
        <w:rPr>
          <w:rFonts w:ascii="Times New Roman" w:hAnsi="Times New Roman" w:cs="Times New Roman"/>
          <w:sz w:val="28"/>
          <w:szCs w:val="28"/>
        </w:rPr>
        <w:t>работ</w:t>
      </w:r>
      <w:r w:rsidR="00D764EE" w:rsidRPr="000B5232">
        <w:rPr>
          <w:rFonts w:ascii="Times New Roman" w:hAnsi="Times New Roman" w:cs="Times New Roman"/>
          <w:sz w:val="28"/>
          <w:szCs w:val="28"/>
        </w:rPr>
        <w:t>ать</w:t>
      </w:r>
      <w:r w:rsidRPr="000B5232">
        <w:rPr>
          <w:rFonts w:ascii="Times New Roman" w:hAnsi="Times New Roman" w:cs="Times New Roman"/>
          <w:sz w:val="28"/>
          <w:szCs w:val="28"/>
        </w:rPr>
        <w:t xml:space="preserve"> в школ</w:t>
      </w:r>
      <w:r w:rsidR="00D764EE" w:rsidRPr="000B5232">
        <w:rPr>
          <w:rFonts w:ascii="Times New Roman" w:hAnsi="Times New Roman" w:cs="Times New Roman"/>
          <w:sz w:val="28"/>
          <w:szCs w:val="28"/>
        </w:rPr>
        <w:t>е</w:t>
      </w:r>
      <w:r w:rsidRPr="000B5232">
        <w:rPr>
          <w:rFonts w:ascii="Times New Roman" w:hAnsi="Times New Roman" w:cs="Times New Roman"/>
          <w:sz w:val="28"/>
          <w:szCs w:val="28"/>
        </w:rPr>
        <w:t>.</w:t>
      </w:r>
    </w:p>
    <w:p w:rsidR="003D7CDB" w:rsidRPr="000B5232" w:rsidRDefault="003D7CDB" w:rsidP="000F73EC">
      <w:pPr>
        <w:tabs>
          <w:tab w:val="left" w:pos="1078"/>
        </w:tabs>
        <w:spacing w:after="0" w:line="360" w:lineRule="auto"/>
        <w:ind w:left="717"/>
        <w:jc w:val="both"/>
        <w:rPr>
          <w:rFonts w:ascii="Times New Roman" w:hAnsi="Times New Roman" w:cs="Times New Roman"/>
          <w:sz w:val="28"/>
          <w:szCs w:val="28"/>
        </w:rPr>
      </w:pPr>
    </w:p>
    <w:p w:rsidR="007734B2" w:rsidRPr="000B5232" w:rsidRDefault="007734B2" w:rsidP="000F73EC">
      <w:pPr>
        <w:pStyle w:val="a3"/>
        <w:numPr>
          <w:ilvl w:val="0"/>
          <w:numId w:val="3"/>
        </w:numPr>
        <w:shd w:val="clear" w:color="auto" w:fill="auto"/>
        <w:tabs>
          <w:tab w:val="left" w:pos="442"/>
        </w:tabs>
        <w:spacing w:before="0" w:after="0" w:line="360" w:lineRule="auto"/>
        <w:ind w:right="20"/>
        <w:jc w:val="both"/>
        <w:rPr>
          <w:rStyle w:val="1"/>
          <w:b/>
          <w:shd w:val="clear" w:color="auto" w:fill="auto"/>
        </w:rPr>
      </w:pPr>
      <w:r w:rsidRPr="000B5232">
        <w:rPr>
          <w:rStyle w:val="1"/>
          <w:b/>
          <w:color w:val="000000"/>
        </w:rPr>
        <w:t>Задачи и планируемые показатели на следующий календарны</w:t>
      </w:r>
      <w:r w:rsidR="00284B69" w:rsidRPr="000B5232">
        <w:rPr>
          <w:rStyle w:val="1"/>
          <w:b/>
          <w:color w:val="000000"/>
        </w:rPr>
        <w:t>й год по реализации направления</w:t>
      </w:r>
    </w:p>
    <w:p w:rsidR="00691ABF" w:rsidRPr="000B5232" w:rsidRDefault="000B5232" w:rsidP="00830EC0">
      <w:pPr>
        <w:tabs>
          <w:tab w:val="left" w:pos="360"/>
          <w:tab w:val="left" w:pos="107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0EC0">
        <w:rPr>
          <w:rFonts w:ascii="Times New Roman" w:hAnsi="Times New Roman" w:cs="Times New Roman"/>
          <w:sz w:val="28"/>
          <w:szCs w:val="28"/>
        </w:rPr>
        <w:t xml:space="preserve"> </w:t>
      </w:r>
      <w:r w:rsidR="00691ABF" w:rsidRPr="000B5232">
        <w:rPr>
          <w:rFonts w:ascii="Times New Roman" w:hAnsi="Times New Roman" w:cs="Times New Roman"/>
          <w:sz w:val="28"/>
          <w:szCs w:val="28"/>
        </w:rPr>
        <w:t>продолжить реализацию комплексной системы мониторинга инновационного опыта педагогов-новаторов;</w:t>
      </w:r>
    </w:p>
    <w:p w:rsidR="00830EC0" w:rsidRDefault="00830EC0" w:rsidP="00830EC0">
      <w:pPr>
        <w:tabs>
          <w:tab w:val="left" w:pos="360"/>
          <w:tab w:val="left" w:pos="107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1ABF" w:rsidRPr="000B5232">
        <w:rPr>
          <w:rFonts w:ascii="Times New Roman" w:hAnsi="Times New Roman" w:cs="Times New Roman"/>
          <w:sz w:val="28"/>
          <w:szCs w:val="28"/>
        </w:rPr>
        <w:t>совершенствовать работу методическ</w:t>
      </w:r>
      <w:r w:rsidR="00245E73" w:rsidRPr="000B5232">
        <w:rPr>
          <w:rFonts w:ascii="Times New Roman" w:hAnsi="Times New Roman" w:cs="Times New Roman"/>
          <w:sz w:val="28"/>
          <w:szCs w:val="28"/>
        </w:rPr>
        <w:t>ой</w:t>
      </w:r>
      <w:r w:rsidR="00691ABF" w:rsidRPr="000B5232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245E73" w:rsidRPr="000B5232">
        <w:rPr>
          <w:rFonts w:ascii="Times New Roman" w:hAnsi="Times New Roman" w:cs="Times New Roman"/>
          <w:sz w:val="28"/>
          <w:szCs w:val="28"/>
        </w:rPr>
        <w:t>ой</w:t>
      </w:r>
      <w:r w:rsidR="00691ABF" w:rsidRPr="000B5232">
        <w:rPr>
          <w:rFonts w:ascii="Times New Roman" w:hAnsi="Times New Roman" w:cs="Times New Roman"/>
          <w:sz w:val="28"/>
          <w:szCs w:val="28"/>
        </w:rPr>
        <w:t xml:space="preserve"> по развитию инновационных практик и продвижению инновационного опыта учителей через адресную помощь каждому учителю;</w:t>
      </w:r>
    </w:p>
    <w:p w:rsidR="00830EC0" w:rsidRDefault="00830EC0" w:rsidP="00830EC0">
      <w:pPr>
        <w:tabs>
          <w:tab w:val="left" w:pos="360"/>
          <w:tab w:val="left" w:pos="107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91ABF" w:rsidRPr="000B5232">
        <w:rPr>
          <w:rFonts w:ascii="Times New Roman" w:hAnsi="Times New Roman" w:cs="Times New Roman"/>
          <w:sz w:val="28"/>
          <w:szCs w:val="28"/>
        </w:rPr>
        <w:t>продолжить работу по проведению практико-ориентированных семинаров с целью диссеминации передового опыта лучших учителей;</w:t>
      </w:r>
    </w:p>
    <w:p w:rsidR="00691ABF" w:rsidRPr="000B5232" w:rsidRDefault="00830EC0" w:rsidP="00830EC0">
      <w:pPr>
        <w:tabs>
          <w:tab w:val="left" w:pos="360"/>
          <w:tab w:val="left" w:pos="107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1ABF" w:rsidRPr="000B5232">
        <w:rPr>
          <w:rFonts w:ascii="Times New Roman" w:hAnsi="Times New Roman" w:cs="Times New Roman"/>
          <w:sz w:val="28"/>
          <w:szCs w:val="28"/>
        </w:rPr>
        <w:t>совершенствовать систему методического сопровождения педагогов, участвующих в конкурсах областного и Всероссийского уровней;</w:t>
      </w:r>
    </w:p>
    <w:p w:rsidR="00691ABF" w:rsidRPr="000B5232" w:rsidRDefault="00830EC0" w:rsidP="00830EC0">
      <w:pPr>
        <w:tabs>
          <w:tab w:val="left" w:pos="360"/>
          <w:tab w:val="left" w:pos="107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1ABF" w:rsidRPr="000B5232">
        <w:rPr>
          <w:rFonts w:ascii="Times New Roman" w:hAnsi="Times New Roman" w:cs="Times New Roman"/>
          <w:sz w:val="28"/>
          <w:szCs w:val="28"/>
        </w:rPr>
        <w:t>активизировать работу различных государственно-общественных объединений в</w:t>
      </w:r>
      <w:r w:rsidR="00691ABF" w:rsidRPr="000B5232">
        <w:rPr>
          <w:rFonts w:ascii="Times New Roman" w:hAnsi="Times New Roman" w:cs="Times New Roman"/>
          <w:bCs/>
          <w:sz w:val="28"/>
          <w:szCs w:val="28"/>
        </w:rPr>
        <w:t xml:space="preserve"> поддержку системы образования</w:t>
      </w:r>
      <w:r w:rsidR="00691ABF" w:rsidRPr="000B5232">
        <w:rPr>
          <w:rFonts w:ascii="Times New Roman" w:hAnsi="Times New Roman" w:cs="Times New Roman"/>
          <w:sz w:val="28"/>
          <w:szCs w:val="28"/>
        </w:rPr>
        <w:t>;</w:t>
      </w:r>
    </w:p>
    <w:p w:rsidR="00245E73" w:rsidRPr="000B5232" w:rsidRDefault="001842F4" w:rsidP="000F73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32">
        <w:rPr>
          <w:rFonts w:ascii="Times New Roman" w:hAnsi="Times New Roman" w:cs="Times New Roman"/>
          <w:sz w:val="28"/>
          <w:szCs w:val="28"/>
        </w:rPr>
        <w:t xml:space="preserve">- </w:t>
      </w:r>
      <w:r w:rsidR="00691ABF" w:rsidRPr="000B5232">
        <w:rPr>
          <w:rFonts w:ascii="Times New Roman" w:hAnsi="Times New Roman" w:cs="Times New Roman"/>
          <w:sz w:val="28"/>
          <w:szCs w:val="28"/>
        </w:rPr>
        <w:t>обуч</w:t>
      </w:r>
      <w:r w:rsidRPr="000B5232">
        <w:rPr>
          <w:rFonts w:ascii="Times New Roman" w:hAnsi="Times New Roman" w:cs="Times New Roman"/>
          <w:sz w:val="28"/>
          <w:szCs w:val="28"/>
        </w:rPr>
        <w:t>ить</w:t>
      </w:r>
      <w:r w:rsidR="00691ABF" w:rsidRPr="000B5232">
        <w:rPr>
          <w:rFonts w:ascii="Times New Roman" w:hAnsi="Times New Roman" w:cs="Times New Roman"/>
          <w:sz w:val="28"/>
          <w:szCs w:val="28"/>
        </w:rPr>
        <w:t xml:space="preserve"> всех учителей начальной и основной школы для работы в соответствии с Федеральными государственными образовательными стандартами</w:t>
      </w:r>
      <w:r w:rsidRPr="000B5232">
        <w:rPr>
          <w:rFonts w:ascii="Times New Roman" w:hAnsi="Times New Roman" w:cs="Times New Roman"/>
          <w:sz w:val="28"/>
          <w:szCs w:val="28"/>
        </w:rPr>
        <w:t xml:space="preserve"> второго поколения</w:t>
      </w:r>
      <w:r w:rsidR="00691ABF" w:rsidRPr="000B5232">
        <w:rPr>
          <w:rFonts w:ascii="Times New Roman" w:hAnsi="Times New Roman" w:cs="Times New Roman"/>
          <w:sz w:val="28"/>
          <w:szCs w:val="28"/>
        </w:rPr>
        <w:t>.</w:t>
      </w:r>
      <w:r w:rsidR="00245E73" w:rsidRPr="000B5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4B2" w:rsidRPr="000B5232" w:rsidRDefault="007734B2" w:rsidP="000F73EC">
      <w:pPr>
        <w:spacing w:after="0" w:line="360" w:lineRule="auto"/>
        <w:jc w:val="both"/>
        <w:rPr>
          <w:rStyle w:val="1"/>
          <w:b/>
          <w:shd w:val="clear" w:color="auto" w:fill="auto"/>
        </w:rPr>
      </w:pPr>
      <w:bookmarkStart w:id="0" w:name="_GoBack"/>
      <w:bookmarkEnd w:id="0"/>
      <w:r w:rsidRPr="000B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0B5232">
        <w:rPr>
          <w:rStyle w:val="1"/>
          <w:b/>
          <w:color w:val="000000"/>
        </w:rPr>
        <w:t>Анализ количественных показателей мониторинга реализации инициативы по направлению.</w:t>
      </w:r>
    </w:p>
    <w:p w:rsidR="00C16072" w:rsidRPr="000B5232" w:rsidRDefault="00EE7466" w:rsidP="000F73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5232">
        <w:rPr>
          <w:rFonts w:ascii="Times New Roman" w:hAnsi="Times New Roman" w:cs="Times New Roman"/>
          <w:bCs/>
          <w:sz w:val="28"/>
          <w:szCs w:val="28"/>
        </w:rPr>
        <w:t>Одним из приоритетных аспектов совершенствования учительского корпуса является уровень заработной платы</w:t>
      </w:r>
      <w:r w:rsidR="00C16072" w:rsidRPr="000B523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16072" w:rsidRPr="000B5232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работников ОО по состоянию на </w:t>
      </w:r>
      <w:r w:rsidR="00C16072" w:rsidRPr="000B5232">
        <w:rPr>
          <w:rFonts w:ascii="Times New Roman" w:hAnsi="Times New Roman" w:cs="Times New Roman"/>
          <w:sz w:val="28"/>
          <w:szCs w:val="28"/>
          <w:u w:val="single"/>
        </w:rPr>
        <w:t>01.01.201</w:t>
      </w:r>
      <w:r w:rsidR="00E23E49" w:rsidRPr="000B5232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C16072" w:rsidRPr="000B5232">
        <w:rPr>
          <w:rFonts w:ascii="Times New Roman" w:hAnsi="Times New Roman" w:cs="Times New Roman"/>
          <w:sz w:val="28"/>
          <w:szCs w:val="28"/>
          <w:u w:val="single"/>
        </w:rPr>
        <w:t xml:space="preserve"> г.:</w:t>
      </w:r>
    </w:p>
    <w:p w:rsidR="00C16072" w:rsidRPr="000B5232" w:rsidRDefault="00C16072" w:rsidP="000F73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32">
        <w:rPr>
          <w:rFonts w:ascii="Times New Roman" w:hAnsi="Times New Roman" w:cs="Times New Roman"/>
          <w:sz w:val="28"/>
          <w:szCs w:val="28"/>
        </w:rPr>
        <w:t xml:space="preserve">- общеобразовательные организации </w:t>
      </w:r>
      <w:r w:rsidR="00546102">
        <w:rPr>
          <w:rFonts w:ascii="Times New Roman" w:hAnsi="Times New Roman" w:cs="Times New Roman"/>
          <w:sz w:val="28"/>
          <w:szCs w:val="28"/>
        </w:rPr>
        <w:t xml:space="preserve"> АСОШ№2</w:t>
      </w:r>
      <w:r w:rsidRPr="000B5232">
        <w:rPr>
          <w:rFonts w:ascii="Times New Roman" w:hAnsi="Times New Roman" w:cs="Times New Roman"/>
          <w:sz w:val="28"/>
          <w:szCs w:val="28"/>
        </w:rPr>
        <w:t>–</w:t>
      </w:r>
      <w:r w:rsidR="009216ED" w:rsidRPr="000B5232">
        <w:rPr>
          <w:rFonts w:ascii="Times New Roman" w:hAnsi="Times New Roman" w:cs="Times New Roman"/>
          <w:sz w:val="28"/>
          <w:szCs w:val="28"/>
        </w:rPr>
        <w:t xml:space="preserve"> </w:t>
      </w:r>
      <w:r w:rsidR="00546102">
        <w:rPr>
          <w:rFonts w:ascii="Times New Roman" w:hAnsi="Times New Roman" w:cs="Times New Roman"/>
          <w:sz w:val="28"/>
          <w:szCs w:val="28"/>
        </w:rPr>
        <w:t>18870</w:t>
      </w:r>
      <w:r w:rsidRPr="000B5232">
        <w:rPr>
          <w:rFonts w:ascii="Times New Roman" w:hAnsi="Times New Roman" w:cs="Times New Roman"/>
          <w:sz w:val="28"/>
          <w:szCs w:val="28"/>
          <w:u w:val="single"/>
        </w:rPr>
        <w:t>руб.,</w:t>
      </w:r>
      <w:r w:rsidRPr="000B5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072" w:rsidRPr="000B5232" w:rsidRDefault="00C16072" w:rsidP="000F73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32">
        <w:rPr>
          <w:rFonts w:ascii="Times New Roman" w:hAnsi="Times New Roman" w:cs="Times New Roman"/>
          <w:sz w:val="28"/>
          <w:szCs w:val="28"/>
        </w:rPr>
        <w:t xml:space="preserve">- численность работников общеобразовательных организаций – </w:t>
      </w:r>
      <w:r w:rsidR="00546102">
        <w:rPr>
          <w:rFonts w:ascii="Times New Roman" w:hAnsi="Times New Roman" w:cs="Times New Roman"/>
          <w:sz w:val="28"/>
          <w:szCs w:val="28"/>
          <w:u w:val="single"/>
        </w:rPr>
        <w:t>68</w:t>
      </w:r>
      <w:r w:rsidRPr="000B5232">
        <w:rPr>
          <w:rFonts w:ascii="Times New Roman" w:hAnsi="Times New Roman" w:cs="Times New Roman"/>
          <w:sz w:val="28"/>
          <w:szCs w:val="28"/>
          <w:u w:val="single"/>
        </w:rPr>
        <w:t xml:space="preserve">чел., </w:t>
      </w:r>
    </w:p>
    <w:p w:rsidR="00C16072" w:rsidRPr="000B5232" w:rsidRDefault="00C16072" w:rsidP="000F73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32">
        <w:rPr>
          <w:rFonts w:ascii="Times New Roman" w:hAnsi="Times New Roman" w:cs="Times New Roman"/>
          <w:sz w:val="28"/>
          <w:szCs w:val="28"/>
        </w:rPr>
        <w:t xml:space="preserve">        в том числе среднемесячная заработная плата по категориям персонала в общеобразовательных организациях, перешедших на НСОТ:</w:t>
      </w:r>
    </w:p>
    <w:p w:rsidR="00C16072" w:rsidRPr="000B5232" w:rsidRDefault="00C16072" w:rsidP="000F73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32">
        <w:rPr>
          <w:rFonts w:ascii="Times New Roman" w:hAnsi="Times New Roman" w:cs="Times New Roman"/>
          <w:sz w:val="28"/>
          <w:szCs w:val="28"/>
        </w:rPr>
        <w:t xml:space="preserve">- административно-управленческий персонал – </w:t>
      </w:r>
      <w:r w:rsidR="00546102">
        <w:rPr>
          <w:rFonts w:ascii="Times New Roman" w:hAnsi="Times New Roman" w:cs="Times New Roman"/>
          <w:sz w:val="28"/>
          <w:szCs w:val="28"/>
        </w:rPr>
        <w:t>19493</w:t>
      </w:r>
      <w:r w:rsidRPr="000B5232">
        <w:rPr>
          <w:rFonts w:ascii="Times New Roman" w:hAnsi="Times New Roman" w:cs="Times New Roman"/>
          <w:sz w:val="28"/>
          <w:szCs w:val="28"/>
          <w:u w:val="single"/>
        </w:rPr>
        <w:t>руб.</w:t>
      </w:r>
      <w:r w:rsidRPr="000B5232">
        <w:rPr>
          <w:rFonts w:ascii="Times New Roman" w:hAnsi="Times New Roman" w:cs="Times New Roman"/>
          <w:sz w:val="28"/>
          <w:szCs w:val="28"/>
        </w:rPr>
        <w:t>,</w:t>
      </w:r>
    </w:p>
    <w:p w:rsidR="00C16072" w:rsidRPr="000B5232" w:rsidRDefault="00C16072" w:rsidP="000F73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32">
        <w:rPr>
          <w:rFonts w:ascii="Times New Roman" w:hAnsi="Times New Roman" w:cs="Times New Roman"/>
          <w:sz w:val="28"/>
          <w:szCs w:val="28"/>
        </w:rPr>
        <w:t xml:space="preserve">- численность административно-управленческого персонала </w:t>
      </w:r>
      <w:r w:rsidR="00546102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0B5232">
        <w:rPr>
          <w:rFonts w:ascii="Times New Roman" w:hAnsi="Times New Roman" w:cs="Times New Roman"/>
          <w:sz w:val="28"/>
          <w:szCs w:val="28"/>
          <w:u w:val="single"/>
        </w:rPr>
        <w:t>чел</w:t>
      </w:r>
      <w:r w:rsidRPr="000B5232">
        <w:rPr>
          <w:rFonts w:ascii="Times New Roman" w:hAnsi="Times New Roman" w:cs="Times New Roman"/>
          <w:sz w:val="28"/>
          <w:szCs w:val="28"/>
        </w:rPr>
        <w:t>.,</w:t>
      </w:r>
    </w:p>
    <w:p w:rsidR="00C16072" w:rsidRPr="000B5232" w:rsidRDefault="00C16072" w:rsidP="000F73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32">
        <w:rPr>
          <w:rFonts w:ascii="Times New Roman" w:hAnsi="Times New Roman" w:cs="Times New Roman"/>
          <w:sz w:val="28"/>
          <w:szCs w:val="28"/>
        </w:rPr>
        <w:t xml:space="preserve">- педагогические работники – </w:t>
      </w:r>
      <w:r w:rsidR="00546102">
        <w:rPr>
          <w:rFonts w:ascii="Times New Roman" w:hAnsi="Times New Roman" w:cs="Times New Roman"/>
          <w:sz w:val="28"/>
          <w:szCs w:val="28"/>
        </w:rPr>
        <w:t>26940</w:t>
      </w:r>
      <w:r w:rsidRPr="000B5232">
        <w:rPr>
          <w:rFonts w:ascii="Times New Roman" w:hAnsi="Times New Roman" w:cs="Times New Roman"/>
          <w:sz w:val="28"/>
          <w:szCs w:val="28"/>
          <w:u w:val="single"/>
        </w:rPr>
        <w:t>руб.</w:t>
      </w:r>
      <w:r w:rsidRPr="000B5232">
        <w:rPr>
          <w:rFonts w:ascii="Times New Roman" w:hAnsi="Times New Roman" w:cs="Times New Roman"/>
          <w:sz w:val="28"/>
          <w:szCs w:val="28"/>
        </w:rPr>
        <w:t>,</w:t>
      </w:r>
    </w:p>
    <w:p w:rsidR="00C16072" w:rsidRPr="000B5232" w:rsidRDefault="00C16072" w:rsidP="000F73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32">
        <w:rPr>
          <w:rFonts w:ascii="Times New Roman" w:hAnsi="Times New Roman" w:cs="Times New Roman"/>
          <w:sz w:val="28"/>
          <w:szCs w:val="28"/>
        </w:rPr>
        <w:t xml:space="preserve">- численность педагогических работников - </w:t>
      </w:r>
      <w:r w:rsidR="009216ED" w:rsidRPr="000B52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6102">
        <w:rPr>
          <w:rFonts w:ascii="Times New Roman" w:hAnsi="Times New Roman" w:cs="Times New Roman"/>
          <w:sz w:val="28"/>
          <w:szCs w:val="28"/>
          <w:u w:val="single"/>
        </w:rPr>
        <w:t>38</w:t>
      </w:r>
      <w:r w:rsidRPr="000B5232">
        <w:rPr>
          <w:rFonts w:ascii="Times New Roman" w:hAnsi="Times New Roman" w:cs="Times New Roman"/>
          <w:sz w:val="28"/>
          <w:szCs w:val="28"/>
          <w:u w:val="single"/>
        </w:rPr>
        <w:t>чел.</w:t>
      </w:r>
      <w:r w:rsidRPr="000B5232">
        <w:rPr>
          <w:rFonts w:ascii="Times New Roman" w:hAnsi="Times New Roman" w:cs="Times New Roman"/>
          <w:sz w:val="28"/>
          <w:szCs w:val="28"/>
        </w:rPr>
        <w:t>,</w:t>
      </w:r>
    </w:p>
    <w:p w:rsidR="00C16072" w:rsidRDefault="00C16072" w:rsidP="000F73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5232">
        <w:rPr>
          <w:rFonts w:ascii="Times New Roman" w:hAnsi="Times New Roman" w:cs="Times New Roman"/>
          <w:sz w:val="28"/>
          <w:szCs w:val="28"/>
        </w:rPr>
        <w:t xml:space="preserve">- учителя –  </w:t>
      </w:r>
      <w:r w:rsidR="00546102">
        <w:rPr>
          <w:rFonts w:ascii="Times New Roman" w:hAnsi="Times New Roman" w:cs="Times New Roman"/>
          <w:sz w:val="28"/>
          <w:szCs w:val="28"/>
        </w:rPr>
        <w:t>28369</w:t>
      </w:r>
      <w:r w:rsidRPr="000B5232">
        <w:rPr>
          <w:rFonts w:ascii="Times New Roman" w:hAnsi="Times New Roman" w:cs="Times New Roman"/>
          <w:sz w:val="28"/>
          <w:szCs w:val="28"/>
          <w:u w:val="single"/>
        </w:rPr>
        <w:t>руб.</w:t>
      </w:r>
    </w:p>
    <w:p w:rsidR="00546102" w:rsidRPr="000B5232" w:rsidRDefault="00546102" w:rsidP="000F73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102">
        <w:rPr>
          <w:rFonts w:ascii="Times New Roman" w:hAnsi="Times New Roman" w:cs="Times New Roman"/>
          <w:sz w:val="28"/>
          <w:szCs w:val="28"/>
        </w:rPr>
        <w:t>- численность учителей 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35 чел.</w:t>
      </w:r>
    </w:p>
    <w:sectPr w:rsidR="00546102" w:rsidRPr="000B5232" w:rsidSect="00D94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6EC492F"/>
    <w:multiLevelType w:val="hybridMultilevel"/>
    <w:tmpl w:val="38FA19CA"/>
    <w:lvl w:ilvl="0" w:tplc="5524CDF2">
      <w:start w:val="4"/>
      <w:numFmt w:val="decimal"/>
      <w:lvlText w:val="%1."/>
      <w:lvlJc w:val="left"/>
      <w:pPr>
        <w:ind w:left="71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CCE4893"/>
    <w:multiLevelType w:val="hybridMultilevel"/>
    <w:tmpl w:val="D6C61660"/>
    <w:lvl w:ilvl="0" w:tplc="3FE6B1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12C5D99"/>
    <w:multiLevelType w:val="hybridMultilevel"/>
    <w:tmpl w:val="DCAEB6B8"/>
    <w:lvl w:ilvl="0" w:tplc="3FE6B1F2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32CB456A"/>
    <w:multiLevelType w:val="hybridMultilevel"/>
    <w:tmpl w:val="48962B94"/>
    <w:lvl w:ilvl="0" w:tplc="3FE6B1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487863"/>
    <w:multiLevelType w:val="hybridMultilevel"/>
    <w:tmpl w:val="9E62AE6C"/>
    <w:lvl w:ilvl="0" w:tplc="007012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8"/>
        <w:szCs w:val="3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2B03FD"/>
    <w:multiLevelType w:val="hybridMultilevel"/>
    <w:tmpl w:val="6D364E70"/>
    <w:lvl w:ilvl="0" w:tplc="3FE6B1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6A5784"/>
    <w:multiLevelType w:val="hybridMultilevel"/>
    <w:tmpl w:val="49F0E2E2"/>
    <w:lvl w:ilvl="0" w:tplc="3FE6B1F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8">
    <w:nsid w:val="55CB2050"/>
    <w:multiLevelType w:val="hybridMultilevel"/>
    <w:tmpl w:val="BCEE6ADC"/>
    <w:lvl w:ilvl="0" w:tplc="007012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  <w:sz w:val="28"/>
        <w:szCs w:val="3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114B85"/>
    <w:multiLevelType w:val="hybridMultilevel"/>
    <w:tmpl w:val="12E0943E"/>
    <w:lvl w:ilvl="0" w:tplc="5072AD12">
      <w:start w:val="6"/>
      <w:numFmt w:val="decimal"/>
      <w:lvlText w:val="%1."/>
      <w:lvlJc w:val="left"/>
      <w:pPr>
        <w:ind w:left="71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691505E5"/>
    <w:multiLevelType w:val="hybridMultilevel"/>
    <w:tmpl w:val="52F6056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B14218"/>
    <w:multiLevelType w:val="hybridMultilevel"/>
    <w:tmpl w:val="8AA08A76"/>
    <w:lvl w:ilvl="0" w:tplc="3FE6B1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B36FE3"/>
    <w:multiLevelType w:val="hybridMultilevel"/>
    <w:tmpl w:val="A882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A0F7B"/>
    <w:multiLevelType w:val="hybridMultilevel"/>
    <w:tmpl w:val="23CA6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11"/>
  </w:num>
  <w:num w:numId="10">
    <w:abstractNumId w:val="3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721"/>
    <w:rsid w:val="00022FBF"/>
    <w:rsid w:val="00023B2E"/>
    <w:rsid w:val="00042257"/>
    <w:rsid w:val="000554FB"/>
    <w:rsid w:val="00085CF2"/>
    <w:rsid w:val="0009271F"/>
    <w:rsid w:val="0009378A"/>
    <w:rsid w:val="000B27AE"/>
    <w:rsid w:val="000B33E3"/>
    <w:rsid w:val="000B5232"/>
    <w:rsid w:val="000C2D27"/>
    <w:rsid w:val="000D0793"/>
    <w:rsid w:val="000F73EC"/>
    <w:rsid w:val="0015218E"/>
    <w:rsid w:val="0016639C"/>
    <w:rsid w:val="001842F4"/>
    <w:rsid w:val="001A7169"/>
    <w:rsid w:val="001B145A"/>
    <w:rsid w:val="001C5EA1"/>
    <w:rsid w:val="001D199F"/>
    <w:rsid w:val="00200218"/>
    <w:rsid w:val="00210C60"/>
    <w:rsid w:val="00212F9F"/>
    <w:rsid w:val="002140AC"/>
    <w:rsid w:val="00234677"/>
    <w:rsid w:val="00245E73"/>
    <w:rsid w:val="00261503"/>
    <w:rsid w:val="0027768C"/>
    <w:rsid w:val="00284B69"/>
    <w:rsid w:val="00285E52"/>
    <w:rsid w:val="002A403D"/>
    <w:rsid w:val="002D2A97"/>
    <w:rsid w:val="002E41B8"/>
    <w:rsid w:val="002E6459"/>
    <w:rsid w:val="00302E2C"/>
    <w:rsid w:val="00304D17"/>
    <w:rsid w:val="00307F46"/>
    <w:rsid w:val="00323D5B"/>
    <w:rsid w:val="00381DE0"/>
    <w:rsid w:val="003C1CD5"/>
    <w:rsid w:val="003D4A06"/>
    <w:rsid w:val="003D7CDB"/>
    <w:rsid w:val="003F5CF1"/>
    <w:rsid w:val="004201C9"/>
    <w:rsid w:val="004217A5"/>
    <w:rsid w:val="00422AF5"/>
    <w:rsid w:val="00451848"/>
    <w:rsid w:val="004648C6"/>
    <w:rsid w:val="00483057"/>
    <w:rsid w:val="004C069C"/>
    <w:rsid w:val="004C3ADE"/>
    <w:rsid w:val="004C4874"/>
    <w:rsid w:val="004C7EE5"/>
    <w:rsid w:val="004F3068"/>
    <w:rsid w:val="0050175C"/>
    <w:rsid w:val="0051169D"/>
    <w:rsid w:val="00522744"/>
    <w:rsid w:val="005277A3"/>
    <w:rsid w:val="00546102"/>
    <w:rsid w:val="00553724"/>
    <w:rsid w:val="00555BDC"/>
    <w:rsid w:val="00557868"/>
    <w:rsid w:val="005621AC"/>
    <w:rsid w:val="005D5175"/>
    <w:rsid w:val="006029B7"/>
    <w:rsid w:val="006123D7"/>
    <w:rsid w:val="00637999"/>
    <w:rsid w:val="00645886"/>
    <w:rsid w:val="0066441E"/>
    <w:rsid w:val="00680821"/>
    <w:rsid w:val="00682F81"/>
    <w:rsid w:val="00684BF9"/>
    <w:rsid w:val="00691ABF"/>
    <w:rsid w:val="00692539"/>
    <w:rsid w:val="006A00DA"/>
    <w:rsid w:val="006C545F"/>
    <w:rsid w:val="006E2EC1"/>
    <w:rsid w:val="006E30DA"/>
    <w:rsid w:val="00704B4B"/>
    <w:rsid w:val="0070522C"/>
    <w:rsid w:val="00722065"/>
    <w:rsid w:val="0073764A"/>
    <w:rsid w:val="0074521C"/>
    <w:rsid w:val="00752DFD"/>
    <w:rsid w:val="0076140E"/>
    <w:rsid w:val="007632F1"/>
    <w:rsid w:val="007734B2"/>
    <w:rsid w:val="007A313C"/>
    <w:rsid w:val="007A4F7D"/>
    <w:rsid w:val="007B3C5F"/>
    <w:rsid w:val="007D380D"/>
    <w:rsid w:val="0081582A"/>
    <w:rsid w:val="00830EC0"/>
    <w:rsid w:val="008410B1"/>
    <w:rsid w:val="00841865"/>
    <w:rsid w:val="0084713E"/>
    <w:rsid w:val="00847947"/>
    <w:rsid w:val="0086271E"/>
    <w:rsid w:val="008772D4"/>
    <w:rsid w:val="008822B9"/>
    <w:rsid w:val="008B3511"/>
    <w:rsid w:val="008C305C"/>
    <w:rsid w:val="008D01D8"/>
    <w:rsid w:val="008F2ED6"/>
    <w:rsid w:val="008F5BF7"/>
    <w:rsid w:val="00904FBB"/>
    <w:rsid w:val="009216ED"/>
    <w:rsid w:val="00921964"/>
    <w:rsid w:val="009427F1"/>
    <w:rsid w:val="00962CD7"/>
    <w:rsid w:val="00965699"/>
    <w:rsid w:val="00966F68"/>
    <w:rsid w:val="00985876"/>
    <w:rsid w:val="00985C75"/>
    <w:rsid w:val="009976C5"/>
    <w:rsid w:val="009A34BF"/>
    <w:rsid w:val="009B0841"/>
    <w:rsid w:val="009B4A79"/>
    <w:rsid w:val="009D6CBE"/>
    <w:rsid w:val="009E2839"/>
    <w:rsid w:val="00A153F3"/>
    <w:rsid w:val="00A24C41"/>
    <w:rsid w:val="00A303E0"/>
    <w:rsid w:val="00A32721"/>
    <w:rsid w:val="00A7464E"/>
    <w:rsid w:val="00A75165"/>
    <w:rsid w:val="00A8693E"/>
    <w:rsid w:val="00AB484B"/>
    <w:rsid w:val="00AB4F8D"/>
    <w:rsid w:val="00AB74C3"/>
    <w:rsid w:val="00AD64D9"/>
    <w:rsid w:val="00AE0CBD"/>
    <w:rsid w:val="00AE0D0F"/>
    <w:rsid w:val="00B01E72"/>
    <w:rsid w:val="00B12BF0"/>
    <w:rsid w:val="00B1375B"/>
    <w:rsid w:val="00B4049E"/>
    <w:rsid w:val="00B43442"/>
    <w:rsid w:val="00B74D8E"/>
    <w:rsid w:val="00B74E72"/>
    <w:rsid w:val="00BB6466"/>
    <w:rsid w:val="00BC659C"/>
    <w:rsid w:val="00BF6B22"/>
    <w:rsid w:val="00C106D0"/>
    <w:rsid w:val="00C15FC7"/>
    <w:rsid w:val="00C16072"/>
    <w:rsid w:val="00C265DC"/>
    <w:rsid w:val="00C40443"/>
    <w:rsid w:val="00C5440F"/>
    <w:rsid w:val="00C87163"/>
    <w:rsid w:val="00C92D4C"/>
    <w:rsid w:val="00CA52FA"/>
    <w:rsid w:val="00CC10A0"/>
    <w:rsid w:val="00CD7958"/>
    <w:rsid w:val="00D20F98"/>
    <w:rsid w:val="00D37663"/>
    <w:rsid w:val="00D40AE8"/>
    <w:rsid w:val="00D764EE"/>
    <w:rsid w:val="00D86E99"/>
    <w:rsid w:val="00D9436C"/>
    <w:rsid w:val="00D9785F"/>
    <w:rsid w:val="00E113D6"/>
    <w:rsid w:val="00E23E49"/>
    <w:rsid w:val="00E37492"/>
    <w:rsid w:val="00E448DB"/>
    <w:rsid w:val="00E5136E"/>
    <w:rsid w:val="00E64F78"/>
    <w:rsid w:val="00E71F03"/>
    <w:rsid w:val="00E748CF"/>
    <w:rsid w:val="00E91CCB"/>
    <w:rsid w:val="00E92897"/>
    <w:rsid w:val="00E949E6"/>
    <w:rsid w:val="00EA23CF"/>
    <w:rsid w:val="00EA49C1"/>
    <w:rsid w:val="00EB3B58"/>
    <w:rsid w:val="00EC13DB"/>
    <w:rsid w:val="00EC6DB9"/>
    <w:rsid w:val="00EE6807"/>
    <w:rsid w:val="00EE7466"/>
    <w:rsid w:val="00EF7BC3"/>
    <w:rsid w:val="00F6780E"/>
    <w:rsid w:val="00F87997"/>
    <w:rsid w:val="00F9585B"/>
    <w:rsid w:val="00FA762C"/>
    <w:rsid w:val="00FD1C89"/>
    <w:rsid w:val="00FE67AC"/>
    <w:rsid w:val="00FF477C"/>
    <w:rsid w:val="00FF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7734B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3">
    <w:name w:val="Body Text"/>
    <w:basedOn w:val="a"/>
    <w:link w:val="1"/>
    <w:uiPriority w:val="99"/>
    <w:rsid w:val="007734B2"/>
    <w:pPr>
      <w:widowControl w:val="0"/>
      <w:shd w:val="clear" w:color="auto" w:fill="FFFFFF"/>
      <w:spacing w:before="240" w:after="240" w:line="240" w:lineRule="atLeast"/>
      <w:ind w:hanging="36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7734B2"/>
  </w:style>
  <w:style w:type="character" w:customStyle="1" w:styleId="5">
    <w:name w:val="Основной текст (5)_"/>
    <w:basedOn w:val="a0"/>
    <w:link w:val="50"/>
    <w:uiPriority w:val="99"/>
    <w:locked/>
    <w:rsid w:val="007734B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734B2"/>
    <w:pPr>
      <w:widowControl w:val="0"/>
      <w:shd w:val="clear" w:color="auto" w:fill="FFFFFF"/>
      <w:spacing w:before="540" w:after="0" w:line="398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7734B2"/>
    <w:pPr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qFormat/>
    <w:rsid w:val="00773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EE7466"/>
    <w:pPr>
      <w:ind w:left="720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D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17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B0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7734B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3">
    <w:name w:val="Body Text"/>
    <w:basedOn w:val="a"/>
    <w:link w:val="1"/>
    <w:uiPriority w:val="99"/>
    <w:rsid w:val="007734B2"/>
    <w:pPr>
      <w:widowControl w:val="0"/>
      <w:shd w:val="clear" w:color="auto" w:fill="FFFFFF"/>
      <w:spacing w:before="240" w:after="240" w:line="240" w:lineRule="atLeast"/>
      <w:ind w:hanging="36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7734B2"/>
  </w:style>
  <w:style w:type="character" w:customStyle="1" w:styleId="5">
    <w:name w:val="Основной текст (5)_"/>
    <w:basedOn w:val="a0"/>
    <w:link w:val="50"/>
    <w:uiPriority w:val="99"/>
    <w:locked/>
    <w:rsid w:val="007734B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734B2"/>
    <w:pPr>
      <w:widowControl w:val="0"/>
      <w:shd w:val="clear" w:color="auto" w:fill="FFFFFF"/>
      <w:spacing w:before="540" w:after="0" w:line="398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7734B2"/>
    <w:pPr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qFormat/>
    <w:rsid w:val="00773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EE7466"/>
    <w:pPr>
      <w:ind w:left="720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D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1758B-4B30-44C3-A20D-E494D681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МБОУ Адамовская СОШ 2</cp:lastModifiedBy>
  <cp:revision>5</cp:revision>
  <cp:lastPrinted>2015-02-09T10:01:00Z</cp:lastPrinted>
  <dcterms:created xsi:type="dcterms:W3CDTF">2015-02-10T04:36:00Z</dcterms:created>
  <dcterms:modified xsi:type="dcterms:W3CDTF">2015-02-11T10:51:00Z</dcterms:modified>
</cp:coreProperties>
</file>